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C73F6" w14:textId="42A47525" w:rsidR="00F86E81" w:rsidRDefault="00F86E81" w:rsidP="00F86E81">
      <w:pPr>
        <w:spacing w:after="0"/>
        <w:rPr>
          <w:lang w:val="es-MX"/>
        </w:rPr>
      </w:pPr>
    </w:p>
    <w:p w14:paraId="764B3C30" w14:textId="7237CE0A" w:rsidR="00DA4355" w:rsidRPr="00A351B9" w:rsidRDefault="00DA4355" w:rsidP="00DA4355">
      <w:pPr>
        <w:spacing w:after="0"/>
        <w:jc w:val="center"/>
        <w:rPr>
          <w:rFonts w:ascii="Arial" w:hAnsi="Arial" w:cs="Arial"/>
          <w:b/>
          <w:bCs/>
          <w:sz w:val="24"/>
          <w:szCs w:val="24"/>
          <w:lang w:val="fr-FR"/>
        </w:rPr>
      </w:pPr>
      <w:proofErr w:type="spellStart"/>
      <w:r w:rsidRPr="00A351B9">
        <w:rPr>
          <w:rFonts w:ascii="Arial" w:hAnsi="Arial" w:cs="Arial"/>
          <w:b/>
          <w:bCs/>
          <w:sz w:val="24"/>
          <w:szCs w:val="24"/>
          <w:lang w:val="fr-FR"/>
        </w:rPr>
        <w:t>Anexo</w:t>
      </w:r>
      <w:proofErr w:type="spellEnd"/>
      <w:r w:rsidRPr="00A351B9">
        <w:rPr>
          <w:rFonts w:ascii="Arial" w:hAnsi="Arial" w:cs="Arial"/>
          <w:b/>
          <w:bCs/>
          <w:sz w:val="24"/>
          <w:szCs w:val="24"/>
          <w:lang w:val="fr-FR"/>
        </w:rPr>
        <w:t xml:space="preserve"> </w:t>
      </w:r>
      <w:r w:rsidR="00977BC4">
        <w:rPr>
          <w:rFonts w:ascii="Arial" w:hAnsi="Arial" w:cs="Arial"/>
          <w:b/>
          <w:bCs/>
          <w:sz w:val="24"/>
          <w:szCs w:val="24"/>
          <w:lang w:val="fr-FR"/>
        </w:rPr>
        <w:t>5</w:t>
      </w:r>
    </w:p>
    <w:p w14:paraId="3F50E6A3" w14:textId="77777777" w:rsidR="00DA4355" w:rsidRPr="00A351B9" w:rsidRDefault="00DA4355" w:rsidP="00DA4355">
      <w:pPr>
        <w:spacing w:after="0"/>
        <w:jc w:val="center"/>
        <w:rPr>
          <w:b/>
          <w:sz w:val="28"/>
          <w:lang w:val="fr-FR"/>
        </w:rPr>
      </w:pPr>
      <w:r w:rsidRPr="00A351B9">
        <w:rPr>
          <w:rFonts w:ascii="Arial" w:eastAsia="Times New Roman" w:hAnsi="Arial" w:cs="Arial"/>
          <w:bCs/>
          <w:sz w:val="24"/>
          <w:szCs w:val="24"/>
          <w:lang w:val="fr-FR"/>
        </w:rPr>
        <w:t>Fiche pour l’apprentissage et le travail autonome en classe de français</w:t>
      </w:r>
      <w:r w:rsidRPr="00A351B9">
        <w:rPr>
          <w:b/>
          <w:sz w:val="28"/>
          <w:lang w:val="fr-FR"/>
        </w:rPr>
        <w:t xml:space="preserve"> </w:t>
      </w:r>
    </w:p>
    <w:p w14:paraId="1DACD5F5" w14:textId="77777777" w:rsidR="00DA4355" w:rsidRPr="008B3028" w:rsidRDefault="00DA4355" w:rsidP="00DA4355">
      <w:pPr>
        <w:spacing w:after="0"/>
        <w:jc w:val="center"/>
        <w:rPr>
          <w:b/>
          <w:sz w:val="28"/>
        </w:rPr>
      </w:pPr>
      <w:r w:rsidRPr="008B3028">
        <w:rPr>
          <w:b/>
          <w:sz w:val="28"/>
        </w:rPr>
        <w:t xml:space="preserve">(el contexto del Protocolo institucional para la atención de situaciones emergentes que interrumpen el servicio educativo presencial, que establece la Política de Educación Híbrida </w:t>
      </w:r>
      <w:r w:rsidRPr="00DA4355">
        <w:rPr>
          <w:b/>
          <w:sz w:val="28"/>
        </w:rPr>
        <w:t>en Francés I y II Ciclos).</w:t>
      </w:r>
    </w:p>
    <w:p w14:paraId="0A98CA36" w14:textId="77777777" w:rsidR="00DA4355" w:rsidRPr="008B3028" w:rsidRDefault="00DA4355" w:rsidP="00DA4355">
      <w:pPr>
        <w:rPr>
          <w:rFonts w:ascii="Arial" w:hAnsi="Arial" w:cs="Arial"/>
          <w:sz w:val="24"/>
          <w:szCs w:val="24"/>
        </w:rPr>
      </w:pPr>
      <w:r w:rsidRPr="008B3028">
        <w:rPr>
          <w:rFonts w:ascii="Arial" w:hAnsi="Arial" w:cs="Arial"/>
          <w:sz w:val="24"/>
          <w:szCs w:val="24"/>
        </w:rPr>
        <w:t xml:space="preserve">                                         </w:t>
      </w:r>
    </w:p>
    <w:p w14:paraId="2292218E" w14:textId="77777777" w:rsidR="00DA4355" w:rsidRPr="008B3028" w:rsidRDefault="00DA4355" w:rsidP="00DA4355">
      <w:pPr>
        <w:jc w:val="center"/>
        <w:rPr>
          <w:rFonts w:ascii="Arial" w:hAnsi="Arial" w:cs="Arial"/>
          <w:b/>
          <w:sz w:val="24"/>
          <w:szCs w:val="24"/>
        </w:rPr>
      </w:pPr>
      <w:r w:rsidRPr="008B3028">
        <w:rPr>
          <w:rFonts w:ascii="Arial" w:hAnsi="Arial" w:cs="Arial"/>
          <w:b/>
          <w:sz w:val="24"/>
          <w:szCs w:val="24"/>
        </w:rPr>
        <w:t>La ficha es un instrumento para el aprendizaje</w:t>
      </w:r>
      <w:r w:rsidRPr="008B3028">
        <w:rPr>
          <w:rFonts w:ascii="Arial" w:hAnsi="Arial" w:cs="Arial"/>
          <w:b/>
          <w:bCs/>
          <w:sz w:val="24"/>
          <w:szCs w:val="24"/>
        </w:rPr>
        <w:t xml:space="preserve"> y</w:t>
      </w:r>
      <w:r w:rsidRPr="008B3028">
        <w:rPr>
          <w:rFonts w:ascii="Arial" w:hAnsi="Arial" w:cs="Arial"/>
          <w:b/>
          <w:sz w:val="24"/>
          <w:szCs w:val="24"/>
        </w:rPr>
        <w:t xml:space="preserve"> </w:t>
      </w:r>
      <w:r w:rsidRPr="008B3028">
        <w:rPr>
          <w:rFonts w:ascii="Arial" w:hAnsi="Arial" w:cs="Arial"/>
          <w:b/>
          <w:bCs/>
          <w:sz w:val="24"/>
          <w:szCs w:val="24"/>
        </w:rPr>
        <w:t>trabajo autónomo</w:t>
      </w:r>
      <w:r w:rsidRPr="008B3028">
        <w:rPr>
          <w:rFonts w:ascii="Arial" w:hAnsi="Arial" w:cs="Arial"/>
          <w:b/>
          <w:sz w:val="24"/>
          <w:szCs w:val="24"/>
        </w:rPr>
        <w:t xml:space="preserve"> </w:t>
      </w:r>
      <w:r w:rsidRPr="008B3028">
        <w:rPr>
          <w:rStyle w:val="ui-provider"/>
          <w:rFonts w:ascii="Arial" w:hAnsi="Arial" w:cs="Arial"/>
          <w:b/>
          <w:sz w:val="24"/>
          <w:szCs w:val="24"/>
        </w:rPr>
        <w:t>organizar el trabajo y adquirir diferentes aprendizajes según el ritmo de cada persona estudiante</w:t>
      </w:r>
      <w:r w:rsidRPr="008B3028">
        <w:rPr>
          <w:rFonts w:ascii="Arial" w:hAnsi="Arial" w:cs="Arial"/>
          <w:b/>
          <w:sz w:val="24"/>
          <w:szCs w:val="24"/>
        </w:rPr>
        <w:t>.</w:t>
      </w:r>
    </w:p>
    <w:p w14:paraId="5B1E174E" w14:textId="77777777" w:rsidR="00DA4355" w:rsidRPr="008B3028" w:rsidRDefault="00DA4355" w:rsidP="00DA4355">
      <w:pPr>
        <w:jc w:val="center"/>
        <w:rPr>
          <w:rFonts w:ascii="Arial" w:eastAsia="Times New Roman" w:hAnsi="Arial" w:cs="Arial"/>
          <w:bCs/>
          <w:sz w:val="24"/>
          <w:szCs w:val="24"/>
          <w:lang w:val="fr-FR"/>
        </w:rPr>
      </w:pPr>
      <w:r w:rsidRPr="008B3028">
        <w:rPr>
          <w:rFonts w:ascii="Arial" w:eastAsia="Times New Roman" w:hAnsi="Arial" w:cs="Arial"/>
          <w:bCs/>
          <w:sz w:val="24"/>
          <w:szCs w:val="24"/>
          <w:lang w:val="fr-FR"/>
        </w:rPr>
        <w:t>La fiche est un outil d’apprentissage et de travail en autonomie qui permet d’organiser le travail et de favoriser l’acquisition de différents apprentissages, en respectant le rythme de chaque apprenant.</w:t>
      </w:r>
    </w:p>
    <w:tbl>
      <w:tblPr>
        <w:tblStyle w:val="Tablaconcuadrcula"/>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2996"/>
      </w:tblGrid>
      <w:tr w:rsidR="00DA4355" w:rsidRPr="008B3028" w14:paraId="05229DD9" w14:textId="77777777" w:rsidTr="005F2209">
        <w:tc>
          <w:tcPr>
            <w:tcW w:w="5000" w:type="pct"/>
            <w:tcBorders>
              <w:top w:val="single" w:sz="4" w:space="0" w:color="auto"/>
              <w:left w:val="single" w:sz="4" w:space="0" w:color="auto"/>
              <w:bottom w:val="single" w:sz="4" w:space="0" w:color="auto"/>
              <w:right w:val="single" w:sz="4" w:space="0" w:color="auto"/>
            </w:tcBorders>
          </w:tcPr>
          <w:p w14:paraId="2C70F98F" w14:textId="77777777" w:rsidR="00DA4355" w:rsidRPr="008B3028" w:rsidRDefault="00DA4355" w:rsidP="005F2209">
            <w:pPr>
              <w:jc w:val="both"/>
              <w:rPr>
                <w:rFonts w:ascii="Arial" w:eastAsia="Times New Roman" w:hAnsi="Arial" w:cs="Arial"/>
                <w:bCs/>
                <w:sz w:val="24"/>
                <w:szCs w:val="24"/>
              </w:rPr>
            </w:pPr>
            <w:proofErr w:type="spellStart"/>
            <w:r w:rsidRPr="008B3028">
              <w:rPr>
                <w:rFonts w:ascii="Arial" w:eastAsia="Times New Roman" w:hAnsi="Arial" w:cs="Arial"/>
                <w:bCs/>
                <w:sz w:val="24"/>
                <w:szCs w:val="24"/>
              </w:rPr>
              <w:t>Direction</w:t>
            </w:r>
            <w:proofErr w:type="spellEnd"/>
            <w:r w:rsidRPr="008B3028">
              <w:rPr>
                <w:rFonts w:ascii="Arial" w:eastAsia="Times New Roman" w:hAnsi="Arial" w:cs="Arial"/>
                <w:bCs/>
                <w:sz w:val="24"/>
                <w:szCs w:val="24"/>
              </w:rPr>
              <w:t xml:space="preserve"> </w:t>
            </w:r>
            <w:proofErr w:type="spellStart"/>
            <w:r w:rsidRPr="008B3028">
              <w:rPr>
                <w:rFonts w:ascii="Arial" w:eastAsia="Times New Roman" w:hAnsi="Arial" w:cs="Arial"/>
                <w:bCs/>
                <w:sz w:val="24"/>
                <w:szCs w:val="24"/>
              </w:rPr>
              <w:t>régionale</w:t>
            </w:r>
            <w:proofErr w:type="spellEnd"/>
            <w:r w:rsidRPr="008B3028">
              <w:rPr>
                <w:rFonts w:ascii="Arial" w:eastAsia="Times New Roman" w:hAnsi="Arial" w:cs="Arial"/>
                <w:bCs/>
                <w:sz w:val="24"/>
                <w:szCs w:val="24"/>
              </w:rPr>
              <w:t xml:space="preserve"> de </w:t>
            </w:r>
            <w:proofErr w:type="spellStart"/>
            <w:r w:rsidRPr="008B3028">
              <w:rPr>
                <w:rFonts w:ascii="Arial" w:eastAsia="Times New Roman" w:hAnsi="Arial" w:cs="Arial"/>
                <w:bCs/>
                <w:sz w:val="24"/>
                <w:szCs w:val="24"/>
              </w:rPr>
              <w:t>l’éducation</w:t>
            </w:r>
            <w:proofErr w:type="spellEnd"/>
            <w:r w:rsidRPr="008B3028">
              <w:rPr>
                <w:rFonts w:ascii="Arial" w:eastAsia="Times New Roman" w:hAnsi="Arial" w:cs="Arial"/>
                <w:bCs/>
                <w:sz w:val="24"/>
                <w:szCs w:val="24"/>
              </w:rPr>
              <w:t xml:space="preserve"> :</w:t>
            </w:r>
          </w:p>
        </w:tc>
      </w:tr>
      <w:tr w:rsidR="00DA4355" w:rsidRPr="008B3028" w14:paraId="689914A1" w14:textId="77777777" w:rsidTr="005F2209">
        <w:tc>
          <w:tcPr>
            <w:tcW w:w="5000" w:type="pct"/>
            <w:tcBorders>
              <w:top w:val="single" w:sz="4" w:space="0" w:color="auto"/>
              <w:left w:val="single" w:sz="4" w:space="0" w:color="auto"/>
              <w:bottom w:val="single" w:sz="4" w:space="0" w:color="auto"/>
              <w:right w:val="single" w:sz="4" w:space="0" w:color="auto"/>
            </w:tcBorders>
          </w:tcPr>
          <w:p w14:paraId="1C0E3878" w14:textId="77777777" w:rsidR="00DA4355" w:rsidRPr="008B3028" w:rsidRDefault="00DA4355" w:rsidP="005F2209">
            <w:pPr>
              <w:jc w:val="both"/>
              <w:rPr>
                <w:rFonts w:ascii="Arial" w:eastAsia="Times New Roman" w:hAnsi="Arial" w:cs="Arial"/>
                <w:bCs/>
                <w:sz w:val="24"/>
                <w:szCs w:val="24"/>
              </w:rPr>
            </w:pPr>
            <w:proofErr w:type="spellStart"/>
            <w:r w:rsidRPr="008B3028">
              <w:rPr>
                <w:rFonts w:ascii="Arial" w:eastAsia="Times New Roman" w:hAnsi="Arial" w:cs="Arial"/>
                <w:bCs/>
                <w:sz w:val="24"/>
                <w:szCs w:val="24"/>
              </w:rPr>
              <w:t>École</w:t>
            </w:r>
            <w:proofErr w:type="spellEnd"/>
            <w:r w:rsidRPr="008B3028">
              <w:rPr>
                <w:rFonts w:ascii="Arial" w:eastAsia="Times New Roman" w:hAnsi="Arial" w:cs="Arial"/>
                <w:bCs/>
                <w:sz w:val="24"/>
                <w:szCs w:val="24"/>
              </w:rPr>
              <w:t>:</w:t>
            </w:r>
          </w:p>
        </w:tc>
      </w:tr>
      <w:tr w:rsidR="00DA4355" w:rsidRPr="008B3028" w14:paraId="086A4238" w14:textId="77777777" w:rsidTr="005F2209">
        <w:tc>
          <w:tcPr>
            <w:tcW w:w="5000" w:type="pct"/>
            <w:tcBorders>
              <w:top w:val="single" w:sz="4" w:space="0" w:color="auto"/>
              <w:left w:val="single" w:sz="4" w:space="0" w:color="auto"/>
              <w:bottom w:val="single" w:sz="4" w:space="0" w:color="auto"/>
              <w:right w:val="single" w:sz="4" w:space="0" w:color="auto"/>
            </w:tcBorders>
          </w:tcPr>
          <w:p w14:paraId="53B957CD" w14:textId="77777777" w:rsidR="00DA4355" w:rsidRPr="008B3028" w:rsidRDefault="00DA4355" w:rsidP="005F2209">
            <w:pPr>
              <w:jc w:val="both"/>
              <w:rPr>
                <w:rFonts w:ascii="Arial" w:eastAsia="Times New Roman" w:hAnsi="Arial" w:cs="Arial"/>
                <w:bCs/>
                <w:sz w:val="24"/>
                <w:szCs w:val="24"/>
              </w:rPr>
            </w:pPr>
            <w:proofErr w:type="spellStart"/>
            <w:r w:rsidRPr="008B3028">
              <w:rPr>
                <w:rFonts w:ascii="Arial" w:eastAsia="Times New Roman" w:hAnsi="Arial" w:cs="Arial"/>
                <w:bCs/>
                <w:sz w:val="24"/>
                <w:szCs w:val="24"/>
              </w:rPr>
              <w:t>Enseignant</w:t>
            </w:r>
            <w:proofErr w:type="spellEnd"/>
            <w:r w:rsidRPr="008B3028">
              <w:rPr>
                <w:rFonts w:ascii="Arial" w:eastAsia="Times New Roman" w:hAnsi="Arial" w:cs="Arial"/>
                <w:bCs/>
                <w:sz w:val="24"/>
                <w:szCs w:val="24"/>
              </w:rPr>
              <w:t xml:space="preserve"> (e): </w:t>
            </w:r>
          </w:p>
        </w:tc>
      </w:tr>
      <w:tr w:rsidR="00DA4355" w:rsidRPr="008B3028" w14:paraId="6213982E" w14:textId="77777777" w:rsidTr="005F2209">
        <w:tc>
          <w:tcPr>
            <w:tcW w:w="5000" w:type="pct"/>
            <w:tcBorders>
              <w:top w:val="single" w:sz="4" w:space="0" w:color="auto"/>
              <w:left w:val="single" w:sz="4" w:space="0" w:color="auto"/>
              <w:bottom w:val="single" w:sz="4" w:space="0" w:color="auto"/>
              <w:right w:val="single" w:sz="4" w:space="0" w:color="auto"/>
            </w:tcBorders>
          </w:tcPr>
          <w:p w14:paraId="6F7B23A6" w14:textId="77777777" w:rsidR="00DA4355" w:rsidRPr="008B3028" w:rsidRDefault="00DA4355" w:rsidP="005F2209">
            <w:pPr>
              <w:jc w:val="both"/>
              <w:rPr>
                <w:rFonts w:ascii="Arial" w:eastAsia="Times New Roman" w:hAnsi="Arial" w:cs="Arial"/>
                <w:bCs/>
                <w:sz w:val="24"/>
                <w:szCs w:val="24"/>
                <w:highlight w:val="green"/>
              </w:rPr>
            </w:pPr>
            <w:proofErr w:type="spellStart"/>
            <w:r w:rsidRPr="008B3028">
              <w:rPr>
                <w:rFonts w:ascii="Arial" w:eastAsia="Times New Roman" w:hAnsi="Arial" w:cs="Arial"/>
                <w:bCs/>
                <w:sz w:val="24"/>
                <w:szCs w:val="24"/>
              </w:rPr>
              <w:t>Matière</w:t>
            </w:r>
            <w:proofErr w:type="spellEnd"/>
            <w:r w:rsidRPr="008B3028">
              <w:rPr>
                <w:rFonts w:ascii="Arial" w:eastAsia="Times New Roman" w:hAnsi="Arial" w:cs="Arial"/>
                <w:bCs/>
                <w:sz w:val="24"/>
                <w:szCs w:val="24"/>
              </w:rPr>
              <w:t xml:space="preserve"> :</w:t>
            </w:r>
            <w:r w:rsidRPr="008B3028">
              <w:rPr>
                <w:rFonts w:ascii="Arial" w:eastAsia="Times New Roman" w:hAnsi="Arial" w:cs="Arial"/>
                <w:bCs/>
                <w:sz w:val="24"/>
                <w:szCs w:val="24"/>
                <w:highlight w:val="green"/>
              </w:rPr>
              <w:t xml:space="preserve"> </w:t>
            </w:r>
          </w:p>
        </w:tc>
      </w:tr>
      <w:tr w:rsidR="00DA4355" w:rsidRPr="008B3028" w14:paraId="428934F6" w14:textId="77777777" w:rsidTr="005F2209">
        <w:tc>
          <w:tcPr>
            <w:tcW w:w="5000" w:type="pct"/>
            <w:tcBorders>
              <w:top w:val="single" w:sz="4" w:space="0" w:color="auto"/>
              <w:left w:val="single" w:sz="4" w:space="0" w:color="auto"/>
              <w:bottom w:val="single" w:sz="4" w:space="0" w:color="auto"/>
              <w:right w:val="single" w:sz="4" w:space="0" w:color="auto"/>
            </w:tcBorders>
          </w:tcPr>
          <w:p w14:paraId="24C206BD" w14:textId="77777777" w:rsidR="00DA4355" w:rsidRPr="008B3028" w:rsidRDefault="00DA4355" w:rsidP="005F2209">
            <w:pPr>
              <w:jc w:val="both"/>
              <w:rPr>
                <w:rFonts w:ascii="Arial" w:eastAsia="Times New Roman" w:hAnsi="Arial" w:cs="Arial"/>
                <w:bCs/>
                <w:sz w:val="24"/>
                <w:szCs w:val="24"/>
              </w:rPr>
            </w:pPr>
            <w:proofErr w:type="spellStart"/>
            <w:r w:rsidRPr="008B3028">
              <w:rPr>
                <w:rFonts w:ascii="Arial" w:eastAsia="Times New Roman" w:hAnsi="Arial" w:cs="Arial"/>
                <w:bCs/>
                <w:sz w:val="24"/>
                <w:szCs w:val="24"/>
              </w:rPr>
              <w:t>Niveau</w:t>
            </w:r>
            <w:proofErr w:type="spellEnd"/>
            <w:r w:rsidRPr="008B3028">
              <w:rPr>
                <w:rFonts w:ascii="Arial" w:eastAsia="Times New Roman" w:hAnsi="Arial" w:cs="Arial"/>
                <w:bCs/>
                <w:sz w:val="24"/>
                <w:szCs w:val="24"/>
              </w:rPr>
              <w:t xml:space="preserve"> :</w:t>
            </w:r>
          </w:p>
        </w:tc>
      </w:tr>
      <w:tr w:rsidR="00DA4355" w:rsidRPr="008B3028" w14:paraId="312FE027" w14:textId="77777777" w:rsidTr="005F2209">
        <w:trPr>
          <w:trHeight w:val="142"/>
        </w:trPr>
        <w:tc>
          <w:tcPr>
            <w:tcW w:w="5000" w:type="pct"/>
            <w:tcBorders>
              <w:top w:val="single" w:sz="4" w:space="0" w:color="auto"/>
              <w:left w:val="single" w:sz="4" w:space="0" w:color="auto"/>
              <w:bottom w:val="single" w:sz="4" w:space="0" w:color="auto"/>
              <w:right w:val="single" w:sz="4" w:space="0" w:color="auto"/>
            </w:tcBorders>
          </w:tcPr>
          <w:p w14:paraId="24C192F7" w14:textId="77777777" w:rsidR="00DA4355" w:rsidRPr="008B3028" w:rsidRDefault="00DA4355" w:rsidP="005F2209">
            <w:pPr>
              <w:jc w:val="both"/>
              <w:rPr>
                <w:rFonts w:ascii="Arial" w:eastAsia="Times New Roman" w:hAnsi="Arial" w:cs="Arial"/>
                <w:bCs/>
                <w:sz w:val="24"/>
                <w:szCs w:val="24"/>
              </w:rPr>
            </w:pPr>
            <w:r w:rsidRPr="008B3028">
              <w:rPr>
                <w:rFonts w:ascii="Arial" w:eastAsia="Times New Roman" w:hAnsi="Arial" w:cs="Arial"/>
                <w:bCs/>
                <w:sz w:val="24"/>
                <w:szCs w:val="24"/>
              </w:rPr>
              <w:t xml:space="preserve">Date de remise : </w:t>
            </w:r>
          </w:p>
        </w:tc>
      </w:tr>
    </w:tbl>
    <w:p w14:paraId="14B70A84" w14:textId="77777777" w:rsidR="00DA4355" w:rsidRPr="008B3028" w:rsidRDefault="00DA4355" w:rsidP="00DA4355">
      <w:pPr>
        <w:rPr>
          <w:rFonts w:ascii="Arial" w:hAnsi="Arial" w:cs="Arial"/>
          <w:sz w:val="24"/>
          <w:szCs w:val="24"/>
        </w:rPr>
      </w:pPr>
    </w:p>
    <w:p w14:paraId="4D1B3555" w14:textId="77777777" w:rsidR="00DA4355" w:rsidRPr="008B3028" w:rsidRDefault="00DA4355" w:rsidP="00DA4355">
      <w:pPr>
        <w:pStyle w:val="Prrafodelista"/>
        <w:ind w:left="218"/>
        <w:rPr>
          <w:rFonts w:ascii="Arial" w:hAnsi="Arial" w:cs="Arial"/>
          <w:sz w:val="24"/>
          <w:szCs w:val="24"/>
        </w:rPr>
      </w:pPr>
    </w:p>
    <w:p w14:paraId="27D9CD61" w14:textId="77777777" w:rsidR="00DA4355" w:rsidRPr="008B3028" w:rsidRDefault="00DA4355" w:rsidP="00DA4355">
      <w:pPr>
        <w:pStyle w:val="Prrafodelista"/>
        <w:numPr>
          <w:ilvl w:val="0"/>
          <w:numId w:val="1"/>
        </w:numPr>
        <w:spacing w:after="0"/>
        <w:rPr>
          <w:rFonts w:ascii="Arial" w:hAnsi="Arial" w:cs="Arial"/>
          <w:b/>
          <w:sz w:val="24"/>
          <w:szCs w:val="24"/>
          <w:lang w:val="fr-FR"/>
        </w:rPr>
      </w:pPr>
      <w:r w:rsidRPr="008B3028">
        <w:rPr>
          <w:rFonts w:ascii="Arial" w:hAnsi="Arial" w:cs="Arial"/>
          <w:b/>
          <w:sz w:val="24"/>
          <w:szCs w:val="24"/>
        </w:rPr>
        <w:t>Pautas que debo verificar antes de iniciar mi trabajo estudiantil /</w:t>
      </w:r>
      <w:r w:rsidRPr="008B3028">
        <w:rPr>
          <w:b/>
        </w:rPr>
        <w:t xml:space="preserve"> </w:t>
      </w:r>
      <w:r w:rsidRPr="008B3028">
        <w:rPr>
          <w:rFonts w:ascii="Arial" w:eastAsia="Times New Roman" w:hAnsi="Arial" w:cs="Arial"/>
          <w:bCs/>
          <w:sz w:val="24"/>
          <w:szCs w:val="24"/>
        </w:rPr>
        <w:t xml:space="preserve">Points à </w:t>
      </w:r>
      <w:proofErr w:type="spellStart"/>
      <w:r w:rsidRPr="008B3028">
        <w:rPr>
          <w:rFonts w:ascii="Arial" w:eastAsia="Times New Roman" w:hAnsi="Arial" w:cs="Arial"/>
          <w:bCs/>
          <w:sz w:val="24"/>
          <w:szCs w:val="24"/>
        </w:rPr>
        <w:t>vérifier</w:t>
      </w:r>
      <w:proofErr w:type="spellEnd"/>
      <w:r w:rsidRPr="008B3028">
        <w:rPr>
          <w:rFonts w:ascii="Arial" w:eastAsia="Times New Roman" w:hAnsi="Arial" w:cs="Arial"/>
          <w:bCs/>
          <w:sz w:val="24"/>
          <w:szCs w:val="24"/>
        </w:rPr>
        <w:t xml:space="preserve"> </w:t>
      </w:r>
      <w:proofErr w:type="spellStart"/>
      <w:r w:rsidRPr="008B3028">
        <w:rPr>
          <w:rFonts w:ascii="Arial" w:eastAsia="Times New Roman" w:hAnsi="Arial" w:cs="Arial"/>
          <w:bCs/>
          <w:sz w:val="24"/>
          <w:szCs w:val="24"/>
        </w:rPr>
        <w:t>avant</w:t>
      </w:r>
      <w:proofErr w:type="spellEnd"/>
      <w:r w:rsidRPr="008B3028">
        <w:rPr>
          <w:rFonts w:ascii="Arial" w:eastAsia="Times New Roman" w:hAnsi="Arial" w:cs="Arial"/>
          <w:bCs/>
          <w:sz w:val="24"/>
          <w:szCs w:val="24"/>
        </w:rPr>
        <w:t xml:space="preserve"> de </w:t>
      </w:r>
      <w:proofErr w:type="spellStart"/>
      <w:r w:rsidRPr="008B3028">
        <w:rPr>
          <w:rFonts w:ascii="Arial" w:eastAsia="Times New Roman" w:hAnsi="Arial" w:cs="Arial"/>
          <w:bCs/>
          <w:sz w:val="24"/>
          <w:szCs w:val="24"/>
        </w:rPr>
        <w:t>commencer</w:t>
      </w:r>
      <w:proofErr w:type="spellEnd"/>
      <w:r w:rsidRPr="008B3028">
        <w:rPr>
          <w:rFonts w:ascii="Arial" w:eastAsia="Times New Roman" w:hAnsi="Arial" w:cs="Arial"/>
          <w:bCs/>
          <w:sz w:val="24"/>
          <w:szCs w:val="24"/>
        </w:rPr>
        <w:t xml:space="preserve"> </w:t>
      </w:r>
      <w:proofErr w:type="spellStart"/>
      <w:r w:rsidRPr="008B3028">
        <w:rPr>
          <w:rFonts w:ascii="Arial" w:eastAsia="Times New Roman" w:hAnsi="Arial" w:cs="Arial"/>
          <w:bCs/>
          <w:sz w:val="24"/>
          <w:szCs w:val="24"/>
        </w:rPr>
        <w:t>mon</w:t>
      </w:r>
      <w:proofErr w:type="spellEnd"/>
      <w:r w:rsidRPr="008B3028">
        <w:rPr>
          <w:rFonts w:ascii="Arial" w:eastAsia="Times New Roman" w:hAnsi="Arial" w:cs="Arial"/>
          <w:bCs/>
          <w:sz w:val="24"/>
          <w:szCs w:val="24"/>
        </w:rPr>
        <w:t xml:space="preserve"> </w:t>
      </w:r>
      <w:proofErr w:type="spellStart"/>
      <w:r w:rsidRPr="008B3028">
        <w:rPr>
          <w:rFonts w:ascii="Arial" w:eastAsia="Times New Roman" w:hAnsi="Arial" w:cs="Arial"/>
          <w:bCs/>
          <w:sz w:val="24"/>
          <w:szCs w:val="24"/>
        </w:rPr>
        <w:t>travail</w:t>
      </w:r>
      <w:proofErr w:type="spellEnd"/>
      <w:r w:rsidRPr="008B3028">
        <w:rPr>
          <w:rFonts w:ascii="Arial" w:hAnsi="Arial" w:cs="Arial"/>
          <w:b/>
          <w:sz w:val="24"/>
          <w:szCs w:val="24"/>
        </w:rPr>
        <w:t xml:space="preserve"> </w:t>
      </w:r>
      <w:r w:rsidRPr="008B3028">
        <w:rPr>
          <w:rFonts w:ascii="Arial" w:hAnsi="Arial" w:cs="Arial"/>
          <w:b/>
          <w:sz w:val="24"/>
          <w:szCs w:val="24"/>
          <w:lang w:val="fr-FR"/>
        </w:rPr>
        <w:t>:</w:t>
      </w:r>
    </w:p>
    <w:p w14:paraId="69A8D15C" w14:textId="77777777" w:rsidR="00DA4355" w:rsidRPr="008B3028" w:rsidRDefault="00DA4355" w:rsidP="00DA4355">
      <w:pPr>
        <w:pStyle w:val="Prrafodelista"/>
        <w:ind w:left="218"/>
        <w:rPr>
          <w:rFonts w:ascii="Arial" w:hAnsi="Arial" w:cs="Arial"/>
          <w:sz w:val="24"/>
          <w:szCs w:val="24"/>
          <w:lang w:val="fr-FR"/>
        </w:rPr>
      </w:pPr>
    </w:p>
    <w:tbl>
      <w:tblPr>
        <w:tblStyle w:val="Tablaconcuadrcula"/>
        <w:tblW w:w="5000" w:type="pct"/>
        <w:tblLook w:val="04A0" w:firstRow="1" w:lastRow="0" w:firstColumn="1" w:lastColumn="0" w:noHBand="0" w:noVBand="1"/>
      </w:tblPr>
      <w:tblGrid>
        <w:gridCol w:w="3467"/>
        <w:gridCol w:w="9529"/>
      </w:tblGrid>
      <w:tr w:rsidR="00DA4355" w:rsidRPr="00977BC4" w14:paraId="2433DA01" w14:textId="77777777" w:rsidTr="005F2209">
        <w:tc>
          <w:tcPr>
            <w:tcW w:w="1334" w:type="pct"/>
          </w:tcPr>
          <w:p w14:paraId="0C74AF6F" w14:textId="77777777" w:rsidR="00DA4355" w:rsidRPr="008B3028" w:rsidRDefault="00DA4355" w:rsidP="005F2209">
            <w:pPr>
              <w:rPr>
                <w:rFonts w:ascii="Arial" w:hAnsi="Arial" w:cs="Arial"/>
                <w:sz w:val="24"/>
                <w:szCs w:val="24"/>
              </w:rPr>
            </w:pPr>
            <w:r w:rsidRPr="008B3028">
              <w:rPr>
                <w:rFonts w:ascii="Arial" w:hAnsi="Arial" w:cs="Arial"/>
                <w:sz w:val="24"/>
                <w:szCs w:val="24"/>
              </w:rPr>
              <w:t>Materiales o recursos que voy a necesitar</w:t>
            </w:r>
          </w:p>
          <w:p w14:paraId="737AF636" w14:textId="77777777" w:rsidR="00DA4355" w:rsidRPr="008B3028" w:rsidRDefault="00DA4355" w:rsidP="005F2209">
            <w:pPr>
              <w:rPr>
                <w:rFonts w:ascii="Arial" w:hAnsi="Arial" w:cs="Arial"/>
                <w:sz w:val="24"/>
                <w:szCs w:val="24"/>
              </w:rPr>
            </w:pPr>
          </w:p>
          <w:p w14:paraId="4F445AFF" w14:textId="77777777" w:rsidR="00DA4355" w:rsidRPr="008B3028" w:rsidRDefault="00DA4355" w:rsidP="005F2209">
            <w:pPr>
              <w:rPr>
                <w:rFonts w:ascii="Arial" w:hAnsi="Arial" w:cs="Arial"/>
                <w:sz w:val="24"/>
                <w:szCs w:val="24"/>
                <w:lang w:val="fr-FR"/>
              </w:rPr>
            </w:pPr>
            <w:r w:rsidRPr="008B3028">
              <w:rPr>
                <w:rFonts w:ascii="Arial" w:eastAsia="Times New Roman" w:hAnsi="Arial" w:cs="Arial"/>
                <w:bCs/>
                <w:sz w:val="24"/>
                <w:szCs w:val="24"/>
                <w:lang w:val="fr-FR"/>
              </w:rPr>
              <w:t>Le matériel dont j'ai besoin</w:t>
            </w:r>
          </w:p>
        </w:tc>
        <w:tc>
          <w:tcPr>
            <w:tcW w:w="3666" w:type="pct"/>
          </w:tcPr>
          <w:p w14:paraId="0C63B957" w14:textId="77777777" w:rsidR="00DA4355" w:rsidRPr="008B3028" w:rsidRDefault="00DA4355" w:rsidP="00DA4355">
            <w:pPr>
              <w:pStyle w:val="paragraph"/>
              <w:numPr>
                <w:ilvl w:val="0"/>
                <w:numId w:val="2"/>
              </w:numPr>
              <w:spacing w:before="0" w:beforeAutospacing="0" w:after="0" w:afterAutospacing="0"/>
              <w:textAlignment w:val="baseline"/>
              <w:rPr>
                <w:rStyle w:val="normaltextrun"/>
                <w:rFonts w:ascii="Arial" w:hAnsi="Arial" w:cs="Arial"/>
              </w:rPr>
            </w:pPr>
            <w:r w:rsidRPr="008B3028">
              <w:rPr>
                <w:rStyle w:val="normaltextrun"/>
                <w:rFonts w:ascii="Arial" w:hAnsi="Arial" w:cs="Arial"/>
              </w:rPr>
              <w:t>Materiales generales necesarios o elementos que se encuentran en el hogar, que sean accesibles y al alcance del estudiantado considerando el escenario identificado en el centro educativo.</w:t>
            </w:r>
          </w:p>
          <w:p w14:paraId="68C9E3C5" w14:textId="77777777" w:rsidR="00DA4355" w:rsidRPr="008B3028" w:rsidRDefault="00DA4355" w:rsidP="00DA4355">
            <w:pPr>
              <w:pStyle w:val="paragraph"/>
              <w:numPr>
                <w:ilvl w:val="0"/>
                <w:numId w:val="2"/>
              </w:numPr>
              <w:spacing w:before="0" w:beforeAutospacing="0" w:after="0" w:afterAutospacing="0"/>
              <w:textAlignment w:val="baseline"/>
              <w:rPr>
                <w:rFonts w:ascii="Arial" w:hAnsi="Arial" w:cs="Arial"/>
                <w:lang w:val="fr-FR"/>
              </w:rPr>
            </w:pPr>
            <w:r w:rsidRPr="008B3028">
              <w:rPr>
                <w:rFonts w:ascii="Arial" w:hAnsi="Arial" w:cs="Arial"/>
                <w:bCs/>
                <w:lang w:val="fr-FR" w:eastAsia="en-US"/>
              </w:rPr>
              <w:t xml:space="preserve">Indiquer le matériel nécessaire ou les objets que les élèves peuvent facilement trouver à la maison, par exemple : un cahier, un crayon, des ciseaux, de la colle, un </w:t>
            </w:r>
            <w:r w:rsidRPr="008B3028">
              <w:rPr>
                <w:rFonts w:ascii="Arial" w:hAnsi="Arial" w:cs="Arial"/>
                <w:bCs/>
                <w:lang w:val="fr-FR" w:eastAsia="en-US"/>
              </w:rPr>
              <w:lastRenderedPageBreak/>
              <w:t>livre, un téléphone portable, une tablette ou tout autre matériel disponible, en tenant compte du scénario retenu par l'établissement scolaire.</w:t>
            </w:r>
          </w:p>
        </w:tc>
      </w:tr>
      <w:tr w:rsidR="00DA4355" w:rsidRPr="00977BC4" w14:paraId="2E4FD005" w14:textId="77777777" w:rsidTr="005F2209">
        <w:tc>
          <w:tcPr>
            <w:tcW w:w="1334" w:type="pct"/>
          </w:tcPr>
          <w:p w14:paraId="743F1F3E" w14:textId="77777777" w:rsidR="00DA4355" w:rsidRPr="008B3028" w:rsidRDefault="00DA4355" w:rsidP="005F2209">
            <w:pPr>
              <w:rPr>
                <w:rFonts w:ascii="Arial" w:hAnsi="Arial" w:cs="Arial"/>
                <w:sz w:val="24"/>
                <w:szCs w:val="24"/>
              </w:rPr>
            </w:pPr>
            <w:r w:rsidRPr="008B3028">
              <w:rPr>
                <w:rFonts w:ascii="Arial" w:hAnsi="Arial" w:cs="Arial"/>
                <w:sz w:val="24"/>
                <w:szCs w:val="24"/>
              </w:rPr>
              <w:lastRenderedPageBreak/>
              <w:t>Condiciones que debe tener el lugar donde voy a trabajar</w:t>
            </w:r>
          </w:p>
          <w:p w14:paraId="349E8748"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 xml:space="preserve">Conditions pour préparer mon travail </w:t>
            </w:r>
          </w:p>
          <w:p w14:paraId="40B8B570" w14:textId="77777777" w:rsidR="00DA4355" w:rsidRPr="008B3028" w:rsidRDefault="00DA4355" w:rsidP="005F2209">
            <w:pPr>
              <w:rPr>
                <w:rFonts w:ascii="Arial" w:hAnsi="Arial" w:cs="Arial"/>
                <w:sz w:val="24"/>
                <w:szCs w:val="24"/>
                <w:lang w:val="fr-FR"/>
              </w:rPr>
            </w:pPr>
          </w:p>
        </w:tc>
        <w:tc>
          <w:tcPr>
            <w:tcW w:w="3666" w:type="pct"/>
          </w:tcPr>
          <w:p w14:paraId="09157331" w14:textId="77777777" w:rsidR="00DA4355" w:rsidRPr="008B3028" w:rsidRDefault="00DA4355" w:rsidP="00DA4355">
            <w:pPr>
              <w:pStyle w:val="Prrafodelista"/>
              <w:numPr>
                <w:ilvl w:val="0"/>
                <w:numId w:val="2"/>
              </w:numPr>
              <w:rPr>
                <w:rStyle w:val="eop"/>
                <w:rFonts w:ascii="Arial" w:hAnsi="Arial" w:cs="Arial"/>
                <w:sz w:val="24"/>
                <w:szCs w:val="24"/>
              </w:rPr>
            </w:pPr>
            <w:r w:rsidRPr="008B3028">
              <w:rPr>
                <w:rStyle w:val="normaltextrun"/>
                <w:rFonts w:ascii="Arial" w:hAnsi="Arial" w:cs="Arial"/>
                <w:sz w:val="24"/>
                <w:szCs w:val="24"/>
              </w:rPr>
              <w:t>Agregar recomendaciones importantes para sus estudiantes</w:t>
            </w:r>
            <w:r w:rsidRPr="008B3028">
              <w:rPr>
                <w:rStyle w:val="eop"/>
              </w:rPr>
              <w:t xml:space="preserve">, </w:t>
            </w:r>
            <w:r w:rsidRPr="008B3028">
              <w:rPr>
                <w:rStyle w:val="normaltextrun"/>
                <w:rFonts w:ascii="Arial" w:hAnsi="Arial" w:cs="Arial"/>
                <w:sz w:val="24"/>
                <w:szCs w:val="24"/>
              </w:rPr>
              <w:t>considerando el escenario identificado por el centro educativo.</w:t>
            </w:r>
          </w:p>
          <w:p w14:paraId="16F0C8B0" w14:textId="77777777" w:rsidR="00DA4355" w:rsidRPr="008B3028" w:rsidRDefault="00DA4355" w:rsidP="00DA4355">
            <w:pPr>
              <w:pStyle w:val="Prrafodelista"/>
              <w:numPr>
                <w:ilvl w:val="0"/>
                <w:numId w:val="2"/>
              </w:numPr>
              <w:rPr>
                <w:rFonts w:ascii="Arial" w:hAnsi="Arial" w:cs="Arial"/>
                <w:sz w:val="24"/>
                <w:szCs w:val="24"/>
                <w:lang w:val="fr-FR"/>
              </w:rPr>
            </w:pPr>
            <w:r w:rsidRPr="008B3028">
              <w:rPr>
                <w:rFonts w:ascii="Arial" w:eastAsia="Times New Roman" w:hAnsi="Arial" w:cs="Arial"/>
                <w:bCs/>
                <w:sz w:val="24"/>
                <w:szCs w:val="24"/>
                <w:lang w:val="fr-FR"/>
              </w:rPr>
              <w:t>Ajouter des recommandations importantes à l'intention des élèves, en tenant compte du scénario retenu par l'établissement scolaire.</w:t>
            </w:r>
          </w:p>
        </w:tc>
      </w:tr>
      <w:tr w:rsidR="00DA4355" w:rsidRPr="00977BC4" w14:paraId="758549F6" w14:textId="77777777" w:rsidTr="005F2209">
        <w:tc>
          <w:tcPr>
            <w:tcW w:w="1334" w:type="pct"/>
          </w:tcPr>
          <w:p w14:paraId="46EC1F9D" w14:textId="77777777" w:rsidR="00DA4355" w:rsidRPr="008B3028" w:rsidRDefault="00DA4355" w:rsidP="005F2209">
            <w:pPr>
              <w:rPr>
                <w:rFonts w:ascii="Arial" w:hAnsi="Arial" w:cs="Arial"/>
                <w:sz w:val="24"/>
                <w:szCs w:val="24"/>
              </w:rPr>
            </w:pPr>
            <w:r w:rsidRPr="008B3028">
              <w:rPr>
                <w:rFonts w:ascii="Arial" w:hAnsi="Arial" w:cs="Arial"/>
                <w:sz w:val="24"/>
                <w:szCs w:val="24"/>
              </w:rPr>
              <w:t>Tiempo en que se espera que realice la plantilla</w:t>
            </w:r>
          </w:p>
          <w:p w14:paraId="6B85B508"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 xml:space="preserve">Durée probable pour réaliser le travail </w:t>
            </w:r>
          </w:p>
          <w:p w14:paraId="037EDC6F" w14:textId="77777777" w:rsidR="00DA4355" w:rsidRPr="008B3028" w:rsidRDefault="00DA4355" w:rsidP="005F2209">
            <w:pPr>
              <w:rPr>
                <w:rFonts w:ascii="Arial" w:hAnsi="Arial" w:cs="Arial"/>
                <w:sz w:val="24"/>
                <w:szCs w:val="24"/>
                <w:lang w:val="fr-FR"/>
              </w:rPr>
            </w:pPr>
          </w:p>
        </w:tc>
        <w:tc>
          <w:tcPr>
            <w:tcW w:w="3666" w:type="pct"/>
          </w:tcPr>
          <w:p w14:paraId="34DB50C9" w14:textId="77777777" w:rsidR="00DA4355" w:rsidRPr="008B3028" w:rsidRDefault="00DA4355" w:rsidP="00DA4355">
            <w:pPr>
              <w:pStyle w:val="Prrafodelista"/>
              <w:numPr>
                <w:ilvl w:val="0"/>
                <w:numId w:val="5"/>
              </w:numPr>
              <w:rPr>
                <w:rStyle w:val="normaltextrun"/>
                <w:sz w:val="24"/>
                <w:szCs w:val="24"/>
              </w:rPr>
            </w:pPr>
            <w:r w:rsidRPr="008B3028">
              <w:rPr>
                <w:rStyle w:val="normaltextrun"/>
                <w:rFonts w:ascii="Arial" w:hAnsi="Arial" w:cs="Arial"/>
                <w:sz w:val="24"/>
                <w:szCs w:val="24"/>
              </w:rPr>
              <w:t>La persona docente establece el tiempo asignado (fecha de inicio y finalización) para completar la</w:t>
            </w:r>
            <w:r w:rsidRPr="008B3028">
              <w:rPr>
                <w:rStyle w:val="normaltextrun"/>
              </w:rPr>
              <w:t xml:space="preserve"> </w:t>
            </w:r>
            <w:r w:rsidRPr="008B3028">
              <w:rPr>
                <w:rStyle w:val="normaltextrun"/>
                <w:rFonts w:ascii="Arial" w:hAnsi="Arial" w:cs="Arial"/>
                <w:sz w:val="24"/>
                <w:szCs w:val="24"/>
              </w:rPr>
              <w:t>Ficha para el Aprendizaje y Trabajo Autónomo, según el escenario identificado por el centro educativo.</w:t>
            </w:r>
          </w:p>
          <w:p w14:paraId="5CB70D47" w14:textId="77777777" w:rsidR="00DA4355" w:rsidRPr="008B3028" w:rsidRDefault="00DA4355" w:rsidP="00DA4355">
            <w:pPr>
              <w:pStyle w:val="Prrafodelista"/>
              <w:numPr>
                <w:ilvl w:val="0"/>
                <w:numId w:val="2"/>
              </w:numPr>
              <w:rPr>
                <w:rFonts w:ascii="Arial" w:hAnsi="Arial" w:cs="Arial"/>
                <w:sz w:val="24"/>
                <w:szCs w:val="24"/>
                <w:lang w:val="fr-FR"/>
              </w:rPr>
            </w:pPr>
            <w:r w:rsidRPr="008B3028">
              <w:rPr>
                <w:rFonts w:ascii="Arial" w:eastAsia="Times New Roman" w:hAnsi="Arial" w:cs="Arial"/>
                <w:bCs/>
                <w:sz w:val="24"/>
                <w:szCs w:val="24"/>
                <w:lang w:val="fr-FR"/>
              </w:rPr>
              <w:t>L'enseignant(e) détermine le temps prévu (date de début et date de fin) pour compléter la Fiche d'apprentissage et de travail autonome, en fonction du scénario retenu par l'établissement scolaire.</w:t>
            </w:r>
          </w:p>
        </w:tc>
      </w:tr>
    </w:tbl>
    <w:p w14:paraId="15735529" w14:textId="77777777" w:rsidR="00DA4355" w:rsidRPr="008B3028" w:rsidRDefault="00DA4355" w:rsidP="00DA4355">
      <w:pPr>
        <w:spacing w:line="240" w:lineRule="auto"/>
        <w:jc w:val="both"/>
        <w:rPr>
          <w:rFonts w:ascii="Arial" w:hAnsi="Arial" w:cs="Arial"/>
          <w:sz w:val="24"/>
          <w:szCs w:val="24"/>
          <w:lang w:val="fr-FR"/>
        </w:rPr>
      </w:pPr>
    </w:p>
    <w:p w14:paraId="0496C3DD" w14:textId="77777777" w:rsidR="00DA4355" w:rsidRPr="008B3028" w:rsidRDefault="00DA4355" w:rsidP="00DA4355">
      <w:pPr>
        <w:pStyle w:val="Prrafodelista"/>
        <w:numPr>
          <w:ilvl w:val="0"/>
          <w:numId w:val="1"/>
        </w:numPr>
        <w:spacing w:after="0"/>
        <w:rPr>
          <w:rFonts w:ascii="Arial" w:hAnsi="Arial" w:cs="Arial"/>
          <w:sz w:val="24"/>
          <w:szCs w:val="24"/>
          <w:lang w:val="fr-FR"/>
        </w:rPr>
      </w:pPr>
      <w:r w:rsidRPr="008B3028">
        <w:rPr>
          <w:rFonts w:ascii="Arial" w:hAnsi="Arial" w:cs="Arial"/>
          <w:b/>
          <w:sz w:val="24"/>
          <w:szCs w:val="24"/>
          <w:lang w:val="fr-FR"/>
        </w:rPr>
        <w:t xml:space="preserve">Voy a </w:t>
      </w:r>
      <w:proofErr w:type="spellStart"/>
      <w:r w:rsidRPr="008B3028">
        <w:rPr>
          <w:rFonts w:ascii="Arial" w:hAnsi="Arial" w:cs="Arial"/>
          <w:b/>
          <w:sz w:val="24"/>
          <w:szCs w:val="24"/>
          <w:lang w:val="fr-FR"/>
        </w:rPr>
        <w:t>recordar</w:t>
      </w:r>
      <w:proofErr w:type="spellEnd"/>
      <w:r w:rsidRPr="008B3028">
        <w:rPr>
          <w:rFonts w:ascii="Arial" w:hAnsi="Arial" w:cs="Arial"/>
          <w:b/>
          <w:sz w:val="24"/>
          <w:szCs w:val="24"/>
          <w:lang w:val="fr-FR"/>
        </w:rPr>
        <w:t xml:space="preserve"> lo </w:t>
      </w:r>
      <w:proofErr w:type="spellStart"/>
      <w:r w:rsidRPr="008B3028">
        <w:rPr>
          <w:rFonts w:ascii="Arial" w:hAnsi="Arial" w:cs="Arial"/>
          <w:b/>
          <w:sz w:val="24"/>
          <w:szCs w:val="24"/>
          <w:lang w:val="fr-FR"/>
        </w:rPr>
        <w:t>aprendido</w:t>
      </w:r>
      <w:proofErr w:type="spellEnd"/>
      <w:r w:rsidRPr="008B3028">
        <w:rPr>
          <w:rFonts w:ascii="Arial" w:hAnsi="Arial" w:cs="Arial"/>
          <w:sz w:val="24"/>
          <w:szCs w:val="24"/>
          <w:lang w:val="fr-FR"/>
        </w:rPr>
        <w:t xml:space="preserve"> /   </w:t>
      </w:r>
      <w:r w:rsidRPr="008B3028">
        <w:rPr>
          <w:rFonts w:ascii="Arial" w:hAnsi="Arial" w:cs="Arial"/>
          <w:b/>
          <w:sz w:val="24"/>
          <w:szCs w:val="24"/>
          <w:lang w:val="fr-FR"/>
        </w:rPr>
        <w:t xml:space="preserve">Je me souviens de tout ce que j’ai appris. </w:t>
      </w:r>
    </w:p>
    <w:p w14:paraId="26E4B114" w14:textId="77777777" w:rsidR="00DA4355" w:rsidRPr="008B3028" w:rsidRDefault="00DA4355" w:rsidP="00DA4355">
      <w:pPr>
        <w:pStyle w:val="Prrafodelista"/>
        <w:ind w:left="218"/>
        <w:rPr>
          <w:rFonts w:ascii="Arial" w:hAnsi="Arial" w:cs="Arial"/>
          <w:sz w:val="24"/>
          <w:szCs w:val="24"/>
          <w:lang w:val="fr-FR"/>
        </w:rPr>
      </w:pPr>
    </w:p>
    <w:tbl>
      <w:tblPr>
        <w:tblStyle w:val="Tablaconcuadrcula"/>
        <w:tblW w:w="5000" w:type="pct"/>
        <w:tblLook w:val="04A0" w:firstRow="1" w:lastRow="0" w:firstColumn="1" w:lastColumn="0" w:noHBand="0" w:noVBand="1"/>
      </w:tblPr>
      <w:tblGrid>
        <w:gridCol w:w="3470"/>
        <w:gridCol w:w="9526"/>
      </w:tblGrid>
      <w:tr w:rsidR="00DA4355" w:rsidRPr="00977BC4" w14:paraId="0285ECDC" w14:textId="77777777" w:rsidTr="005F2209">
        <w:tc>
          <w:tcPr>
            <w:tcW w:w="1335" w:type="pct"/>
          </w:tcPr>
          <w:p w14:paraId="2E6A2428" w14:textId="77777777" w:rsidR="00DA4355" w:rsidRPr="008B3028" w:rsidRDefault="00DA4355" w:rsidP="005F2209">
            <w:pPr>
              <w:rPr>
                <w:rFonts w:ascii="Arial" w:hAnsi="Arial" w:cs="Arial"/>
                <w:sz w:val="24"/>
                <w:szCs w:val="24"/>
              </w:rPr>
            </w:pPr>
            <w:r w:rsidRPr="008B3028">
              <w:rPr>
                <w:rFonts w:ascii="Arial" w:hAnsi="Arial" w:cs="Arial"/>
                <w:sz w:val="24"/>
                <w:szCs w:val="24"/>
              </w:rPr>
              <w:t>Indicaciones</w:t>
            </w:r>
          </w:p>
          <w:p w14:paraId="38F9EED8" w14:textId="77777777" w:rsidR="00DA4355" w:rsidRPr="008B3028" w:rsidRDefault="00DA4355" w:rsidP="005F2209">
            <w:pPr>
              <w:rPr>
                <w:rFonts w:ascii="Arial" w:hAnsi="Arial" w:cs="Arial"/>
                <w:sz w:val="24"/>
                <w:szCs w:val="24"/>
              </w:rPr>
            </w:pPr>
            <w:proofErr w:type="spellStart"/>
            <w:r w:rsidRPr="008B3028">
              <w:rPr>
                <w:rFonts w:ascii="Arial" w:hAnsi="Arial" w:cs="Arial"/>
                <w:sz w:val="24"/>
                <w:szCs w:val="24"/>
              </w:rPr>
              <w:t>Indications</w:t>
            </w:r>
            <w:proofErr w:type="spellEnd"/>
            <w:r w:rsidRPr="008B3028">
              <w:rPr>
                <w:rFonts w:ascii="Arial" w:hAnsi="Arial" w:cs="Arial"/>
                <w:sz w:val="24"/>
                <w:szCs w:val="24"/>
              </w:rPr>
              <w:t xml:space="preserve"> </w:t>
            </w:r>
          </w:p>
        </w:tc>
        <w:tc>
          <w:tcPr>
            <w:tcW w:w="3665" w:type="pct"/>
          </w:tcPr>
          <w:p w14:paraId="674CA5EA" w14:textId="77777777" w:rsidR="00DA4355" w:rsidRPr="008B3028" w:rsidRDefault="00DA4355" w:rsidP="005F2209">
            <w:pPr>
              <w:rPr>
                <w:rFonts w:ascii="Arial" w:hAnsi="Arial" w:cs="Arial"/>
                <w:sz w:val="24"/>
                <w:szCs w:val="24"/>
                <w:lang w:val="fr-FR"/>
              </w:rPr>
            </w:pPr>
            <w:r w:rsidRPr="008B3028">
              <w:rPr>
                <w:rStyle w:val="normaltextrun"/>
                <w:rFonts w:ascii="Arial" w:hAnsi="Arial" w:cs="Arial"/>
                <w:bCs/>
                <w:iCs/>
                <w:sz w:val="24"/>
                <w:szCs w:val="24"/>
                <w:lang w:val="fr-FR"/>
              </w:rPr>
              <w:t xml:space="preserve">Les indications doivent être précises pour les activités à réaliser.  </w:t>
            </w:r>
          </w:p>
        </w:tc>
      </w:tr>
      <w:tr w:rsidR="00DA4355" w:rsidRPr="00977BC4" w14:paraId="57C96B09" w14:textId="77777777" w:rsidTr="005F2209">
        <w:tc>
          <w:tcPr>
            <w:tcW w:w="1335" w:type="pct"/>
          </w:tcPr>
          <w:p w14:paraId="66DC6825" w14:textId="77777777" w:rsidR="00DA4355" w:rsidRPr="008B3028" w:rsidRDefault="00DA4355" w:rsidP="005F2209">
            <w:pPr>
              <w:rPr>
                <w:rFonts w:ascii="Arial" w:hAnsi="Arial" w:cs="Arial"/>
                <w:sz w:val="24"/>
                <w:szCs w:val="24"/>
                <w:lang w:val="fr-FR"/>
              </w:rPr>
            </w:pPr>
            <w:proofErr w:type="spellStart"/>
            <w:r w:rsidRPr="008B3028">
              <w:rPr>
                <w:rFonts w:ascii="Arial" w:hAnsi="Arial" w:cs="Arial"/>
                <w:sz w:val="24"/>
                <w:szCs w:val="24"/>
                <w:lang w:val="fr-FR"/>
              </w:rPr>
              <w:t>Actividad</w:t>
            </w:r>
            <w:proofErr w:type="spellEnd"/>
          </w:p>
          <w:p w14:paraId="30944470"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 xml:space="preserve">Activité (s) :  les tâches linguistiques </w:t>
            </w:r>
          </w:p>
        </w:tc>
        <w:tc>
          <w:tcPr>
            <w:tcW w:w="3665" w:type="pct"/>
          </w:tcPr>
          <w:p w14:paraId="431243DF" w14:textId="77777777" w:rsidR="00DA4355" w:rsidRPr="008B3028" w:rsidRDefault="00DA4355" w:rsidP="00DA4355">
            <w:pPr>
              <w:pStyle w:val="Prrafodelista"/>
              <w:numPr>
                <w:ilvl w:val="0"/>
                <w:numId w:val="2"/>
              </w:numPr>
              <w:rPr>
                <w:rFonts w:ascii="Arial" w:hAnsi="Arial" w:cs="Arial"/>
                <w:sz w:val="24"/>
                <w:szCs w:val="24"/>
                <w:lang w:val="fr-FR"/>
              </w:rPr>
            </w:pPr>
            <w:r w:rsidRPr="008B3028">
              <w:rPr>
                <w:rFonts w:ascii="Arial" w:hAnsi="Arial" w:cs="Arial"/>
                <w:sz w:val="24"/>
                <w:szCs w:val="24"/>
                <w:lang w:val="fr-FR"/>
              </w:rPr>
              <w:t xml:space="preserve">Continuez votre travail à partir de votre planification mensuelle. </w:t>
            </w:r>
          </w:p>
          <w:p w14:paraId="2EC28AEB" w14:textId="77777777" w:rsidR="00DA4355" w:rsidRPr="008B3028" w:rsidRDefault="00DA4355" w:rsidP="00DA4355">
            <w:pPr>
              <w:pStyle w:val="Prrafodelista"/>
              <w:numPr>
                <w:ilvl w:val="0"/>
                <w:numId w:val="2"/>
              </w:numPr>
              <w:rPr>
                <w:rFonts w:ascii="Arial" w:hAnsi="Arial" w:cs="Arial"/>
                <w:sz w:val="24"/>
                <w:szCs w:val="24"/>
                <w:lang w:val="fr-FR"/>
              </w:rPr>
            </w:pPr>
            <w:r w:rsidRPr="008B3028">
              <w:rPr>
                <w:rFonts w:ascii="Arial" w:hAnsi="Arial" w:cs="Arial"/>
                <w:sz w:val="24"/>
                <w:szCs w:val="24"/>
                <w:lang w:val="fr-FR"/>
              </w:rPr>
              <w:t xml:space="preserve">Choisissez les savoirs et les savoir-faire qui peuvent être adaptés à la modalité de travail autonome. </w:t>
            </w:r>
          </w:p>
          <w:p w14:paraId="78582917" w14:textId="77777777" w:rsidR="00DA4355" w:rsidRPr="008B3028" w:rsidRDefault="00DA4355" w:rsidP="00DA4355">
            <w:pPr>
              <w:pStyle w:val="Prrafodelista"/>
              <w:numPr>
                <w:ilvl w:val="0"/>
                <w:numId w:val="2"/>
              </w:numPr>
              <w:rPr>
                <w:rFonts w:ascii="Arial" w:hAnsi="Arial" w:cs="Arial"/>
                <w:sz w:val="24"/>
                <w:szCs w:val="24"/>
                <w:lang w:val="fr-FR"/>
              </w:rPr>
            </w:pPr>
            <w:r w:rsidRPr="008B3028">
              <w:rPr>
                <w:rFonts w:ascii="Arial" w:hAnsi="Arial" w:cs="Arial"/>
                <w:sz w:val="24"/>
                <w:szCs w:val="24"/>
                <w:lang w:val="fr-FR"/>
              </w:rPr>
              <w:t xml:space="preserve">Élaborez des stratégies, à l'oral comme à l'écrit, permettant d'introduire ou de renforcer un thème. </w:t>
            </w:r>
          </w:p>
          <w:p w14:paraId="692D61BF" w14:textId="77777777" w:rsidR="00DA4355" w:rsidRPr="008B3028" w:rsidRDefault="00DA4355" w:rsidP="00DA4355">
            <w:pPr>
              <w:pStyle w:val="Prrafodelista"/>
              <w:numPr>
                <w:ilvl w:val="0"/>
                <w:numId w:val="2"/>
              </w:numPr>
              <w:rPr>
                <w:rFonts w:ascii="Arial" w:hAnsi="Arial" w:cs="Arial"/>
                <w:sz w:val="24"/>
                <w:szCs w:val="24"/>
                <w:lang w:val="fr-FR"/>
              </w:rPr>
            </w:pPr>
            <w:r w:rsidRPr="008B3028">
              <w:rPr>
                <w:rFonts w:ascii="Arial" w:hAnsi="Arial" w:cs="Arial"/>
                <w:sz w:val="24"/>
                <w:szCs w:val="24"/>
                <w:lang w:val="fr-FR"/>
              </w:rPr>
              <w:t xml:space="preserve">Planifiez des activités dont les tâches langagières sont claires, progressives, bien rédigées et adaptées au niveau des élèves. </w:t>
            </w:r>
          </w:p>
          <w:p w14:paraId="0D0BC91C" w14:textId="77777777" w:rsidR="00DA4355" w:rsidRPr="008B3028" w:rsidRDefault="00DA4355" w:rsidP="00DA4355">
            <w:pPr>
              <w:pStyle w:val="Prrafodelista"/>
              <w:numPr>
                <w:ilvl w:val="0"/>
                <w:numId w:val="2"/>
              </w:numPr>
              <w:rPr>
                <w:rFonts w:ascii="Arial" w:hAnsi="Arial" w:cs="Arial"/>
                <w:sz w:val="24"/>
                <w:szCs w:val="24"/>
                <w:lang w:val="fr-FR"/>
              </w:rPr>
            </w:pPr>
            <w:r w:rsidRPr="008B3028">
              <w:rPr>
                <w:rFonts w:ascii="Arial" w:hAnsi="Arial" w:cs="Arial"/>
                <w:sz w:val="24"/>
                <w:szCs w:val="24"/>
                <w:lang w:val="fr-FR"/>
              </w:rPr>
              <w:t xml:space="preserve">Utilisez des images claires, des schémas, des cartes mentales, des applications, des sites Internet, des dictionnaires ou tout autre matériel pertinent. </w:t>
            </w:r>
          </w:p>
          <w:p w14:paraId="182F0028" w14:textId="77777777" w:rsidR="00DA4355" w:rsidRPr="008B3028" w:rsidRDefault="00DA4355" w:rsidP="00DA4355">
            <w:pPr>
              <w:pStyle w:val="Prrafodelista"/>
              <w:numPr>
                <w:ilvl w:val="0"/>
                <w:numId w:val="2"/>
              </w:numPr>
              <w:rPr>
                <w:rFonts w:ascii="Arial" w:hAnsi="Arial" w:cs="Arial"/>
                <w:sz w:val="24"/>
                <w:szCs w:val="24"/>
                <w:lang w:val="fr-FR"/>
              </w:rPr>
            </w:pPr>
            <w:r w:rsidRPr="008B3028">
              <w:rPr>
                <w:rFonts w:ascii="Arial" w:hAnsi="Arial" w:cs="Arial"/>
                <w:sz w:val="24"/>
                <w:szCs w:val="24"/>
                <w:lang w:val="fr-FR"/>
              </w:rPr>
              <w:t xml:space="preserve">Variez les façons de présenter l'information aux élèves. </w:t>
            </w:r>
          </w:p>
          <w:p w14:paraId="5E25AEDC" w14:textId="77777777" w:rsidR="00DA4355" w:rsidRPr="008B3028" w:rsidRDefault="00DA4355" w:rsidP="00DA4355">
            <w:pPr>
              <w:pStyle w:val="Prrafodelista"/>
              <w:numPr>
                <w:ilvl w:val="0"/>
                <w:numId w:val="2"/>
              </w:numPr>
              <w:rPr>
                <w:rFonts w:ascii="Arial" w:hAnsi="Arial" w:cs="Arial"/>
                <w:sz w:val="24"/>
                <w:szCs w:val="24"/>
                <w:lang w:val="fr-FR"/>
              </w:rPr>
            </w:pPr>
            <w:r w:rsidRPr="008B3028">
              <w:rPr>
                <w:rFonts w:ascii="Arial" w:hAnsi="Arial" w:cs="Arial"/>
                <w:sz w:val="24"/>
                <w:szCs w:val="24"/>
                <w:lang w:val="fr-FR"/>
              </w:rPr>
              <w:t xml:space="preserve">Planifiez les activités synchrones et asynchrones avec vos élèves. </w:t>
            </w:r>
          </w:p>
          <w:p w14:paraId="66B20DD4" w14:textId="77777777" w:rsidR="00DA4355" w:rsidRPr="008B3028" w:rsidRDefault="00DA4355" w:rsidP="00DA4355">
            <w:pPr>
              <w:pStyle w:val="Prrafodelista"/>
              <w:numPr>
                <w:ilvl w:val="0"/>
                <w:numId w:val="2"/>
              </w:numPr>
              <w:rPr>
                <w:rFonts w:ascii="Arial" w:hAnsi="Arial" w:cs="Arial"/>
                <w:sz w:val="24"/>
                <w:szCs w:val="24"/>
                <w:lang w:val="fr-FR"/>
              </w:rPr>
            </w:pPr>
            <w:r w:rsidRPr="008B3028">
              <w:rPr>
                <w:rFonts w:ascii="Arial" w:hAnsi="Arial" w:cs="Arial"/>
                <w:sz w:val="24"/>
                <w:szCs w:val="24"/>
                <w:lang w:val="fr-FR"/>
              </w:rPr>
              <w:lastRenderedPageBreak/>
              <w:t>Définissez les moyens de communication avec vos élèves (par exemple : Microsoft Teams).</w:t>
            </w:r>
          </w:p>
        </w:tc>
      </w:tr>
      <w:tr w:rsidR="00DA4355" w:rsidRPr="00977BC4" w14:paraId="7E2EE01E" w14:textId="77777777" w:rsidTr="005F2209">
        <w:tc>
          <w:tcPr>
            <w:tcW w:w="1335" w:type="pct"/>
          </w:tcPr>
          <w:p w14:paraId="651C1D1F" w14:textId="77777777" w:rsidR="00DA4355" w:rsidRPr="008B3028" w:rsidRDefault="00DA4355" w:rsidP="005F2209">
            <w:pPr>
              <w:rPr>
                <w:rFonts w:ascii="Arial" w:hAnsi="Arial" w:cs="Arial"/>
                <w:sz w:val="24"/>
                <w:szCs w:val="24"/>
                <w:lang w:val="fr-FR"/>
              </w:rPr>
            </w:pPr>
            <w:proofErr w:type="spellStart"/>
            <w:r w:rsidRPr="008B3028">
              <w:rPr>
                <w:rFonts w:ascii="Arial" w:hAnsi="Arial" w:cs="Arial"/>
                <w:sz w:val="24"/>
                <w:szCs w:val="24"/>
                <w:lang w:val="fr-FR"/>
              </w:rPr>
              <w:lastRenderedPageBreak/>
              <w:t>Preguntas</w:t>
            </w:r>
            <w:proofErr w:type="spellEnd"/>
            <w:r w:rsidRPr="008B3028">
              <w:rPr>
                <w:rFonts w:ascii="Arial" w:hAnsi="Arial" w:cs="Arial"/>
                <w:sz w:val="24"/>
                <w:szCs w:val="24"/>
                <w:lang w:val="fr-FR"/>
              </w:rPr>
              <w:t xml:space="preserve"> para </w:t>
            </w:r>
            <w:proofErr w:type="spellStart"/>
            <w:r w:rsidRPr="008B3028">
              <w:rPr>
                <w:rFonts w:ascii="Arial" w:hAnsi="Arial" w:cs="Arial"/>
                <w:sz w:val="24"/>
                <w:szCs w:val="24"/>
                <w:lang w:val="fr-FR"/>
              </w:rPr>
              <w:t>reflexionar</w:t>
            </w:r>
            <w:proofErr w:type="spellEnd"/>
            <w:r w:rsidRPr="008B3028">
              <w:rPr>
                <w:rFonts w:ascii="Arial" w:hAnsi="Arial" w:cs="Arial"/>
                <w:sz w:val="24"/>
                <w:szCs w:val="24"/>
                <w:lang w:val="fr-FR"/>
              </w:rPr>
              <w:t xml:space="preserve"> y </w:t>
            </w:r>
            <w:proofErr w:type="spellStart"/>
            <w:r w:rsidRPr="008B3028">
              <w:rPr>
                <w:rFonts w:ascii="Arial" w:hAnsi="Arial" w:cs="Arial"/>
                <w:sz w:val="24"/>
                <w:szCs w:val="24"/>
                <w:lang w:val="fr-FR"/>
              </w:rPr>
              <w:t>responder</w:t>
            </w:r>
            <w:proofErr w:type="spellEnd"/>
          </w:p>
          <w:p w14:paraId="02961AD6" w14:textId="77777777" w:rsidR="00DA4355" w:rsidRPr="008B3028" w:rsidRDefault="00DA4355" w:rsidP="005F2209">
            <w:pPr>
              <w:rPr>
                <w:rFonts w:ascii="Arial" w:hAnsi="Arial" w:cs="Arial"/>
                <w:sz w:val="24"/>
                <w:szCs w:val="24"/>
                <w:lang w:val="fr-FR"/>
              </w:rPr>
            </w:pPr>
          </w:p>
          <w:p w14:paraId="53903EC9"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Questions pour réfléchir et répondre</w:t>
            </w:r>
          </w:p>
        </w:tc>
        <w:tc>
          <w:tcPr>
            <w:tcW w:w="3665" w:type="pct"/>
          </w:tcPr>
          <w:p w14:paraId="5FC583F4" w14:textId="77777777" w:rsidR="00DA4355" w:rsidRPr="008B3028" w:rsidRDefault="00DA4355" w:rsidP="005F2209">
            <w:pPr>
              <w:rPr>
                <w:rFonts w:ascii="Arial" w:hAnsi="Arial" w:cs="Arial"/>
                <w:sz w:val="24"/>
                <w:szCs w:val="24"/>
                <w:lang w:val="fr-FR"/>
              </w:rPr>
            </w:pPr>
          </w:p>
          <w:p w14:paraId="37641DCE"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 xml:space="preserve">Élaborez une série de questions qui amènent les élèves à réfléchir et à s'autoévaluer sur les savoirs et les savoir-faire préalables (mise en contexte, découverte). </w:t>
            </w:r>
          </w:p>
          <w:p w14:paraId="16D82C79" w14:textId="77777777" w:rsidR="00DA4355" w:rsidRPr="008B3028" w:rsidRDefault="00DA4355" w:rsidP="005F2209">
            <w:pPr>
              <w:rPr>
                <w:rFonts w:ascii="Arial" w:hAnsi="Arial" w:cs="Arial"/>
                <w:sz w:val="24"/>
                <w:szCs w:val="24"/>
                <w:lang w:val="fr-FR"/>
              </w:rPr>
            </w:pPr>
          </w:p>
        </w:tc>
      </w:tr>
    </w:tbl>
    <w:p w14:paraId="6758C7A5" w14:textId="77777777" w:rsidR="00DA4355" w:rsidRDefault="00DA4355" w:rsidP="00DA4355">
      <w:pPr>
        <w:rPr>
          <w:rFonts w:ascii="Arial" w:hAnsi="Arial" w:cs="Arial"/>
          <w:sz w:val="24"/>
          <w:szCs w:val="24"/>
          <w:lang w:val="fr-FR"/>
        </w:rPr>
      </w:pPr>
    </w:p>
    <w:p w14:paraId="53F002BF" w14:textId="77777777" w:rsidR="00DA4355" w:rsidRPr="008B3028" w:rsidRDefault="00DA4355" w:rsidP="00DA4355">
      <w:pPr>
        <w:rPr>
          <w:rFonts w:ascii="Arial" w:hAnsi="Arial" w:cs="Arial"/>
          <w:sz w:val="24"/>
          <w:szCs w:val="24"/>
          <w:lang w:val="fr-FR"/>
        </w:rPr>
      </w:pPr>
    </w:p>
    <w:p w14:paraId="39A63241" w14:textId="77777777" w:rsidR="00DA4355" w:rsidRPr="008B3028" w:rsidRDefault="00DA4355" w:rsidP="00DA4355">
      <w:pPr>
        <w:pStyle w:val="Prrafodelista"/>
        <w:numPr>
          <w:ilvl w:val="0"/>
          <w:numId w:val="1"/>
        </w:numPr>
        <w:spacing w:after="0"/>
        <w:rPr>
          <w:rFonts w:ascii="Arial" w:hAnsi="Arial" w:cs="Arial"/>
          <w:b/>
          <w:sz w:val="24"/>
          <w:szCs w:val="24"/>
        </w:rPr>
      </w:pPr>
      <w:r w:rsidRPr="008B3028">
        <w:rPr>
          <w:rFonts w:ascii="Arial" w:hAnsi="Arial" w:cs="Arial"/>
          <w:b/>
          <w:sz w:val="24"/>
          <w:szCs w:val="24"/>
        </w:rPr>
        <w:t>Pongo en práctica lo aprendido o el conocimiento nuevo</w:t>
      </w:r>
      <w:r w:rsidRPr="008B3028">
        <w:rPr>
          <w:rFonts w:ascii="Arial" w:hAnsi="Arial" w:cs="Arial"/>
          <w:sz w:val="24"/>
          <w:szCs w:val="24"/>
        </w:rPr>
        <w:t xml:space="preserve"> / Je </w:t>
      </w:r>
      <w:proofErr w:type="spellStart"/>
      <w:r w:rsidRPr="008B3028">
        <w:rPr>
          <w:rFonts w:ascii="Arial" w:hAnsi="Arial" w:cs="Arial"/>
          <w:sz w:val="24"/>
          <w:szCs w:val="24"/>
        </w:rPr>
        <w:t>mets</w:t>
      </w:r>
      <w:proofErr w:type="spellEnd"/>
      <w:r w:rsidRPr="008B3028">
        <w:rPr>
          <w:rFonts w:ascii="Arial" w:hAnsi="Arial" w:cs="Arial"/>
          <w:sz w:val="24"/>
          <w:szCs w:val="24"/>
        </w:rPr>
        <w:t xml:space="preserve"> en </w:t>
      </w:r>
      <w:proofErr w:type="spellStart"/>
      <w:r w:rsidRPr="008B3028">
        <w:rPr>
          <w:rFonts w:ascii="Arial" w:hAnsi="Arial" w:cs="Arial"/>
          <w:sz w:val="24"/>
          <w:szCs w:val="24"/>
        </w:rPr>
        <w:t>pratique</w:t>
      </w:r>
      <w:proofErr w:type="spellEnd"/>
      <w:r w:rsidRPr="008B3028">
        <w:rPr>
          <w:rFonts w:ascii="Arial" w:hAnsi="Arial" w:cs="Arial"/>
          <w:sz w:val="24"/>
          <w:szCs w:val="24"/>
        </w:rPr>
        <w:t xml:space="preserve"> ce que </w:t>
      </w:r>
      <w:proofErr w:type="spellStart"/>
      <w:r w:rsidRPr="008B3028">
        <w:rPr>
          <w:rFonts w:ascii="Arial" w:hAnsi="Arial" w:cs="Arial"/>
          <w:sz w:val="24"/>
          <w:szCs w:val="24"/>
        </w:rPr>
        <w:t>j'ai</w:t>
      </w:r>
      <w:proofErr w:type="spellEnd"/>
      <w:r w:rsidRPr="008B3028">
        <w:rPr>
          <w:rFonts w:ascii="Arial" w:hAnsi="Arial" w:cs="Arial"/>
          <w:sz w:val="24"/>
          <w:szCs w:val="24"/>
        </w:rPr>
        <w:t xml:space="preserve"> </w:t>
      </w:r>
      <w:proofErr w:type="spellStart"/>
      <w:r w:rsidRPr="008B3028">
        <w:rPr>
          <w:rFonts w:ascii="Arial" w:hAnsi="Arial" w:cs="Arial"/>
          <w:sz w:val="24"/>
          <w:szCs w:val="24"/>
        </w:rPr>
        <w:t>appris</w:t>
      </w:r>
      <w:proofErr w:type="spellEnd"/>
    </w:p>
    <w:p w14:paraId="37E2AB6D" w14:textId="77777777" w:rsidR="00DA4355" w:rsidRPr="008B3028" w:rsidRDefault="00DA4355" w:rsidP="00DA4355">
      <w:pPr>
        <w:pStyle w:val="Prrafodelista"/>
        <w:ind w:left="218"/>
        <w:rPr>
          <w:rFonts w:ascii="Arial" w:hAnsi="Arial" w:cs="Arial"/>
          <w:b/>
          <w:sz w:val="24"/>
          <w:szCs w:val="24"/>
        </w:rPr>
      </w:pPr>
    </w:p>
    <w:tbl>
      <w:tblPr>
        <w:tblStyle w:val="Tablaconcuadrcula"/>
        <w:tblW w:w="5000" w:type="pct"/>
        <w:tblLook w:val="04A0" w:firstRow="1" w:lastRow="0" w:firstColumn="1" w:lastColumn="0" w:noHBand="0" w:noVBand="1"/>
      </w:tblPr>
      <w:tblGrid>
        <w:gridCol w:w="3748"/>
        <w:gridCol w:w="9248"/>
      </w:tblGrid>
      <w:tr w:rsidR="00DA4355" w:rsidRPr="00977BC4" w14:paraId="78739003" w14:textId="77777777" w:rsidTr="005F2209">
        <w:tc>
          <w:tcPr>
            <w:tcW w:w="1442" w:type="pct"/>
          </w:tcPr>
          <w:p w14:paraId="0DD736D6"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Indications</w:t>
            </w:r>
          </w:p>
          <w:p w14:paraId="145F791A" w14:textId="77777777" w:rsidR="00DA4355" w:rsidRPr="008B3028" w:rsidRDefault="00DA4355" w:rsidP="005F2209">
            <w:pPr>
              <w:rPr>
                <w:rFonts w:ascii="Arial" w:hAnsi="Arial" w:cs="Arial"/>
                <w:sz w:val="24"/>
                <w:szCs w:val="24"/>
                <w:lang w:val="fr-FR"/>
              </w:rPr>
            </w:pPr>
          </w:p>
          <w:p w14:paraId="2DB58741"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w:t>
            </w:r>
            <w:proofErr w:type="spellStart"/>
            <w:r w:rsidRPr="008B3028">
              <w:rPr>
                <w:rFonts w:ascii="Arial" w:hAnsi="Arial" w:cs="Arial"/>
                <w:sz w:val="24"/>
                <w:szCs w:val="24"/>
                <w:lang w:val="fr-FR"/>
              </w:rPr>
              <w:t>Déscription</w:t>
            </w:r>
            <w:proofErr w:type="spellEnd"/>
            <w:r w:rsidRPr="008B3028">
              <w:rPr>
                <w:rFonts w:ascii="Arial" w:hAnsi="Arial" w:cs="Arial"/>
                <w:sz w:val="24"/>
                <w:szCs w:val="24"/>
                <w:lang w:val="fr-FR"/>
              </w:rPr>
              <w:t xml:space="preserve"> détaillée des activités que chaque élève doit élaborer) </w:t>
            </w:r>
          </w:p>
          <w:p w14:paraId="281293EB" w14:textId="77777777" w:rsidR="00DA4355" w:rsidRPr="008B3028" w:rsidRDefault="00DA4355" w:rsidP="005F2209">
            <w:pPr>
              <w:rPr>
                <w:rFonts w:ascii="Arial" w:hAnsi="Arial" w:cs="Arial"/>
                <w:sz w:val="24"/>
                <w:szCs w:val="24"/>
                <w:lang w:val="fr-FR"/>
              </w:rPr>
            </w:pPr>
          </w:p>
        </w:tc>
        <w:tc>
          <w:tcPr>
            <w:tcW w:w="3558" w:type="pct"/>
          </w:tcPr>
          <w:p w14:paraId="6BC166E6" w14:textId="77777777" w:rsidR="00DA4355" w:rsidRPr="008B3028" w:rsidRDefault="00DA4355" w:rsidP="005F2209">
            <w:pPr>
              <w:rPr>
                <w:rFonts w:ascii="Arial" w:hAnsi="Arial" w:cs="Arial"/>
                <w:sz w:val="24"/>
                <w:szCs w:val="24"/>
              </w:rPr>
            </w:pPr>
            <w:r w:rsidRPr="008B3028">
              <w:rPr>
                <w:rFonts w:ascii="Arial" w:hAnsi="Arial" w:cs="Arial"/>
                <w:sz w:val="24"/>
                <w:szCs w:val="24"/>
              </w:rPr>
              <w:t>El docente debe tomar en cuenta el enfoque curricular del programa de estudio de cada saber disciplinar según sea el caso.</w:t>
            </w:r>
          </w:p>
          <w:p w14:paraId="75957F29" w14:textId="77777777" w:rsidR="00DA4355" w:rsidRPr="008B3028" w:rsidRDefault="00DA4355" w:rsidP="005F2209">
            <w:pPr>
              <w:rPr>
                <w:rFonts w:ascii="Arial" w:hAnsi="Arial" w:cs="Arial"/>
                <w:sz w:val="24"/>
                <w:szCs w:val="24"/>
              </w:rPr>
            </w:pPr>
          </w:p>
          <w:p w14:paraId="033C409C"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L'enseignant doit tenir compte de l'approche curriculaire du programme d'études correspondant à chaque discipline.</w:t>
            </w:r>
          </w:p>
          <w:p w14:paraId="398745C3" w14:textId="77777777" w:rsidR="00DA4355" w:rsidRPr="008B3028" w:rsidRDefault="00DA4355" w:rsidP="005F2209">
            <w:pPr>
              <w:rPr>
                <w:rFonts w:ascii="Arial" w:hAnsi="Arial" w:cs="Arial"/>
                <w:sz w:val="24"/>
                <w:szCs w:val="24"/>
                <w:lang w:val="fr-FR"/>
              </w:rPr>
            </w:pPr>
          </w:p>
          <w:p w14:paraId="158C2050" w14:textId="77777777" w:rsidR="00DA4355" w:rsidRPr="008B3028" w:rsidRDefault="00DA4355" w:rsidP="005F2209">
            <w:pPr>
              <w:rPr>
                <w:rFonts w:ascii="Arial" w:hAnsi="Arial" w:cs="Arial"/>
                <w:sz w:val="24"/>
                <w:szCs w:val="24"/>
              </w:rPr>
            </w:pPr>
            <w:r w:rsidRPr="008B3028">
              <w:rPr>
                <w:rFonts w:ascii="Arial" w:hAnsi="Arial" w:cs="Arial"/>
                <w:sz w:val="24"/>
                <w:szCs w:val="24"/>
              </w:rPr>
              <w:t>Tome en cuenta lo siguiente:</w:t>
            </w:r>
          </w:p>
          <w:p w14:paraId="3BC058B5"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Prenez en compte les éléments suivants :</w:t>
            </w:r>
          </w:p>
          <w:p w14:paraId="5D17E1B5" w14:textId="77777777" w:rsidR="00DA4355" w:rsidRPr="008B3028" w:rsidRDefault="00DA4355" w:rsidP="005F2209">
            <w:pPr>
              <w:rPr>
                <w:rFonts w:ascii="Arial" w:hAnsi="Arial" w:cs="Arial"/>
                <w:sz w:val="24"/>
                <w:szCs w:val="24"/>
                <w:lang w:val="fr-FR"/>
              </w:rPr>
            </w:pPr>
          </w:p>
          <w:p w14:paraId="783AC14E" w14:textId="77777777" w:rsidR="00DA4355" w:rsidRPr="008B3028" w:rsidRDefault="00DA4355" w:rsidP="00DA4355">
            <w:pPr>
              <w:pStyle w:val="Prrafodelista"/>
              <w:numPr>
                <w:ilvl w:val="0"/>
                <w:numId w:val="4"/>
              </w:numPr>
              <w:rPr>
                <w:rFonts w:ascii="Arial" w:hAnsi="Arial" w:cs="Arial"/>
                <w:sz w:val="24"/>
                <w:szCs w:val="24"/>
              </w:rPr>
            </w:pPr>
            <w:r w:rsidRPr="008B3028">
              <w:rPr>
                <w:rFonts w:ascii="Arial" w:hAnsi="Arial" w:cs="Arial"/>
                <w:sz w:val="24"/>
                <w:szCs w:val="24"/>
              </w:rPr>
              <w:t>Redacte indicaciones precisas que especifiquen:</w:t>
            </w:r>
          </w:p>
          <w:p w14:paraId="0116C467" w14:textId="77777777" w:rsidR="00DA4355" w:rsidRPr="008B3028" w:rsidRDefault="00DA4355" w:rsidP="00DA4355">
            <w:pPr>
              <w:pStyle w:val="Prrafodelista"/>
              <w:numPr>
                <w:ilvl w:val="1"/>
                <w:numId w:val="4"/>
              </w:numPr>
              <w:rPr>
                <w:rFonts w:ascii="Arial" w:hAnsi="Arial" w:cs="Arial"/>
                <w:sz w:val="24"/>
                <w:szCs w:val="24"/>
              </w:rPr>
            </w:pPr>
            <w:r w:rsidRPr="008B3028">
              <w:rPr>
                <w:rFonts w:ascii="Arial" w:hAnsi="Arial" w:cs="Arial"/>
                <w:sz w:val="24"/>
                <w:szCs w:val="24"/>
              </w:rPr>
              <w:t>¿qué debe hacer la persona estudiante?</w:t>
            </w:r>
          </w:p>
          <w:p w14:paraId="617948A8" w14:textId="77777777" w:rsidR="00DA4355" w:rsidRPr="008B3028" w:rsidRDefault="00DA4355" w:rsidP="00DA4355">
            <w:pPr>
              <w:pStyle w:val="Prrafodelista"/>
              <w:numPr>
                <w:ilvl w:val="1"/>
                <w:numId w:val="4"/>
              </w:numPr>
              <w:rPr>
                <w:rFonts w:ascii="Arial" w:hAnsi="Arial" w:cs="Arial"/>
                <w:sz w:val="24"/>
                <w:szCs w:val="24"/>
              </w:rPr>
            </w:pPr>
            <w:r w:rsidRPr="008B3028">
              <w:rPr>
                <w:rFonts w:ascii="Arial" w:hAnsi="Arial" w:cs="Arial"/>
                <w:sz w:val="24"/>
                <w:szCs w:val="24"/>
              </w:rPr>
              <w:t>¿cómo hacerlo?</w:t>
            </w:r>
          </w:p>
          <w:p w14:paraId="04E53971" w14:textId="77777777" w:rsidR="00DA4355" w:rsidRPr="008B3028" w:rsidRDefault="00DA4355" w:rsidP="00DA4355">
            <w:pPr>
              <w:pStyle w:val="Prrafodelista"/>
              <w:numPr>
                <w:ilvl w:val="1"/>
                <w:numId w:val="4"/>
              </w:numPr>
              <w:rPr>
                <w:rFonts w:ascii="Arial" w:hAnsi="Arial" w:cs="Arial"/>
                <w:sz w:val="24"/>
                <w:szCs w:val="24"/>
              </w:rPr>
            </w:pPr>
            <w:r w:rsidRPr="008B3028">
              <w:rPr>
                <w:rFonts w:ascii="Arial" w:hAnsi="Arial" w:cs="Arial"/>
                <w:sz w:val="24"/>
                <w:szCs w:val="24"/>
              </w:rPr>
              <w:t>¿dónde plasmar el trabajo?</w:t>
            </w:r>
          </w:p>
          <w:p w14:paraId="68D94BE9" w14:textId="77777777" w:rsidR="00DA4355" w:rsidRPr="008B3028" w:rsidRDefault="00DA4355" w:rsidP="00DA4355">
            <w:pPr>
              <w:pStyle w:val="Prrafodelista"/>
              <w:numPr>
                <w:ilvl w:val="1"/>
                <w:numId w:val="4"/>
              </w:numPr>
              <w:rPr>
                <w:rFonts w:ascii="Arial" w:hAnsi="Arial" w:cs="Arial"/>
                <w:sz w:val="24"/>
                <w:szCs w:val="24"/>
              </w:rPr>
            </w:pPr>
            <w:r w:rsidRPr="008B3028">
              <w:rPr>
                <w:rFonts w:ascii="Arial" w:hAnsi="Arial" w:cs="Arial"/>
                <w:sz w:val="24"/>
                <w:szCs w:val="24"/>
              </w:rPr>
              <w:t xml:space="preserve">¿qué materiales requieren las personas estudiantes? </w:t>
            </w:r>
          </w:p>
          <w:p w14:paraId="73421BC2"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Vos consignes précisent-elles :</w:t>
            </w:r>
            <w:r w:rsidRPr="008B3028">
              <w:rPr>
                <w:rFonts w:ascii="Arial" w:hAnsi="Arial" w:cs="Arial"/>
                <w:sz w:val="24"/>
                <w:szCs w:val="24"/>
                <w:lang w:val="fr-FR"/>
              </w:rPr>
              <w:br/>
              <w:t>a. Que doit faire l'élève ?</w:t>
            </w:r>
            <w:r w:rsidRPr="008B3028">
              <w:rPr>
                <w:rFonts w:ascii="Arial" w:hAnsi="Arial" w:cs="Arial"/>
                <w:sz w:val="24"/>
                <w:szCs w:val="24"/>
                <w:lang w:val="fr-FR"/>
              </w:rPr>
              <w:br/>
              <w:t>b. Comment doit-il (ou elle) le faire ?</w:t>
            </w:r>
            <w:r w:rsidRPr="008B3028">
              <w:rPr>
                <w:rFonts w:ascii="Arial" w:hAnsi="Arial" w:cs="Arial"/>
                <w:sz w:val="24"/>
                <w:szCs w:val="24"/>
                <w:lang w:val="fr-FR"/>
              </w:rPr>
              <w:br/>
            </w:r>
            <w:r w:rsidRPr="008B3028">
              <w:rPr>
                <w:rFonts w:ascii="Arial" w:hAnsi="Arial" w:cs="Arial"/>
                <w:sz w:val="24"/>
                <w:szCs w:val="24"/>
                <w:lang w:val="fr-FR"/>
              </w:rPr>
              <w:lastRenderedPageBreak/>
              <w:t>c. Où doit-il (ou elle) réaliser ou présenter son travail ?</w:t>
            </w:r>
            <w:r w:rsidRPr="008B3028">
              <w:rPr>
                <w:rFonts w:ascii="Arial" w:hAnsi="Arial" w:cs="Arial"/>
                <w:sz w:val="24"/>
                <w:szCs w:val="24"/>
                <w:lang w:val="fr-FR"/>
              </w:rPr>
              <w:br/>
              <w:t>d. De quel matériel a-t-il (ou elle) besoin ?</w:t>
            </w:r>
          </w:p>
          <w:p w14:paraId="4A2FD3D1" w14:textId="77777777" w:rsidR="00DA4355" w:rsidRPr="008B3028" w:rsidRDefault="00DA4355" w:rsidP="005F2209">
            <w:pPr>
              <w:rPr>
                <w:rFonts w:ascii="Arial" w:hAnsi="Arial" w:cs="Arial"/>
                <w:sz w:val="24"/>
                <w:szCs w:val="24"/>
                <w:lang w:val="fr-FR"/>
              </w:rPr>
            </w:pPr>
          </w:p>
          <w:p w14:paraId="27DDD9F6" w14:textId="77777777" w:rsidR="00DA4355" w:rsidRPr="008B3028" w:rsidRDefault="00DA4355" w:rsidP="00DA4355">
            <w:pPr>
              <w:pStyle w:val="Prrafodelista"/>
              <w:numPr>
                <w:ilvl w:val="0"/>
                <w:numId w:val="4"/>
              </w:numPr>
              <w:rPr>
                <w:rFonts w:ascii="Arial" w:hAnsi="Arial" w:cs="Arial"/>
                <w:sz w:val="24"/>
                <w:szCs w:val="24"/>
              </w:rPr>
            </w:pPr>
            <w:r w:rsidRPr="008B3028">
              <w:rPr>
                <w:rFonts w:ascii="Arial" w:hAnsi="Arial" w:cs="Arial"/>
                <w:sz w:val="24"/>
                <w:szCs w:val="24"/>
              </w:rPr>
              <w:t xml:space="preserve">Proponga actividades que le permitan al estudiantado la resolución de un problema, al aplicar la información y presentar una solución.  </w:t>
            </w:r>
          </w:p>
          <w:p w14:paraId="04FF6E77"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Les activités proposées permettent-elles aux élèves de résoudre un problème en appliquant les connaissances acquises et en présentant une solution ?</w:t>
            </w:r>
          </w:p>
          <w:p w14:paraId="563D7244" w14:textId="77777777" w:rsidR="00DA4355" w:rsidRPr="008B3028" w:rsidRDefault="00DA4355" w:rsidP="005F2209">
            <w:pPr>
              <w:rPr>
                <w:rFonts w:ascii="Arial" w:hAnsi="Arial" w:cs="Arial"/>
                <w:sz w:val="24"/>
                <w:szCs w:val="24"/>
                <w:lang w:val="fr-FR"/>
              </w:rPr>
            </w:pPr>
          </w:p>
          <w:p w14:paraId="0E558CE6" w14:textId="77777777" w:rsidR="00DA4355" w:rsidRPr="008B3028" w:rsidRDefault="00DA4355" w:rsidP="00DA4355">
            <w:pPr>
              <w:pStyle w:val="Prrafodelista"/>
              <w:numPr>
                <w:ilvl w:val="0"/>
                <w:numId w:val="4"/>
              </w:numPr>
              <w:rPr>
                <w:rFonts w:ascii="Arial" w:hAnsi="Arial" w:cs="Arial"/>
                <w:sz w:val="24"/>
                <w:szCs w:val="24"/>
              </w:rPr>
            </w:pPr>
            <w:r w:rsidRPr="008B3028">
              <w:rPr>
                <w:rFonts w:ascii="Arial" w:hAnsi="Arial" w:cs="Arial"/>
                <w:sz w:val="24"/>
                <w:szCs w:val="24"/>
              </w:rPr>
              <w:t xml:space="preserve">Potenciar la interacción con familiares, observar objetos de su entorno, buscar información (si son lecturas debe incluirlas). </w:t>
            </w:r>
          </w:p>
          <w:p w14:paraId="030B0024"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Les activités favorisent-elles les interactions avec la famille, l'observation de l'environnement et la recherche d'informations (si des lectures sont proposées, sont-elles incluses) ?</w:t>
            </w:r>
          </w:p>
          <w:p w14:paraId="58111B7A"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 xml:space="preserve"> </w:t>
            </w:r>
          </w:p>
          <w:p w14:paraId="2357EC38" w14:textId="77777777" w:rsidR="00DA4355" w:rsidRPr="008B3028" w:rsidRDefault="00DA4355" w:rsidP="00DA4355">
            <w:pPr>
              <w:pStyle w:val="Prrafodelista"/>
              <w:numPr>
                <w:ilvl w:val="0"/>
                <w:numId w:val="4"/>
              </w:numPr>
              <w:rPr>
                <w:rFonts w:ascii="Arial" w:hAnsi="Arial" w:cs="Arial"/>
                <w:sz w:val="24"/>
                <w:szCs w:val="24"/>
              </w:rPr>
            </w:pPr>
            <w:r w:rsidRPr="008B3028">
              <w:rPr>
                <w:rFonts w:ascii="Arial" w:hAnsi="Arial" w:cs="Arial"/>
                <w:sz w:val="24"/>
                <w:szCs w:val="24"/>
              </w:rPr>
              <w:t xml:space="preserve">Recuerde: según las posibilidades de sus estudiantes comuníquese y acompáñelos por medio de la plataforma </w:t>
            </w:r>
            <w:proofErr w:type="spellStart"/>
            <w:r w:rsidRPr="008B3028">
              <w:rPr>
                <w:rFonts w:ascii="Arial" w:hAnsi="Arial" w:cs="Arial"/>
                <w:sz w:val="24"/>
                <w:szCs w:val="24"/>
              </w:rPr>
              <w:t>Teams</w:t>
            </w:r>
            <w:proofErr w:type="spellEnd"/>
            <w:r w:rsidRPr="008B3028">
              <w:rPr>
                <w:rFonts w:ascii="Arial" w:hAnsi="Arial" w:cs="Arial"/>
                <w:sz w:val="24"/>
                <w:szCs w:val="24"/>
              </w:rPr>
              <w:t xml:space="preserve"> y redes sociales disponibles u otro medio en sesiones asincrónicas.   </w:t>
            </w:r>
          </w:p>
          <w:p w14:paraId="7F0DE31A"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N'oubliez pas : selon les possibilités de vos élèves, communiquez-vous avec eux et les accompagnez-vous au moyen de Microsoft Teams, des réseaux sociaux disponibles ou d'un autre moyen, dans le cadre d'activités asynchrones ?</w:t>
            </w:r>
          </w:p>
          <w:p w14:paraId="52CE5694" w14:textId="77777777" w:rsidR="00DA4355" w:rsidRPr="008B3028" w:rsidRDefault="00DA4355" w:rsidP="005F2209">
            <w:pPr>
              <w:rPr>
                <w:rFonts w:ascii="Arial" w:hAnsi="Arial" w:cs="Arial"/>
                <w:sz w:val="24"/>
                <w:szCs w:val="24"/>
                <w:lang w:val="fr-FR"/>
              </w:rPr>
            </w:pPr>
          </w:p>
          <w:p w14:paraId="50DC489A" w14:textId="77777777" w:rsidR="00DA4355" w:rsidRPr="008B3028" w:rsidRDefault="00DA4355" w:rsidP="00DA4355">
            <w:pPr>
              <w:pStyle w:val="Prrafodelista"/>
              <w:numPr>
                <w:ilvl w:val="0"/>
                <w:numId w:val="4"/>
              </w:numPr>
              <w:rPr>
                <w:rFonts w:ascii="Arial" w:hAnsi="Arial" w:cs="Arial"/>
                <w:sz w:val="24"/>
                <w:szCs w:val="24"/>
              </w:rPr>
            </w:pPr>
            <w:r w:rsidRPr="008B3028">
              <w:rPr>
                <w:rFonts w:ascii="Arial" w:hAnsi="Arial" w:cs="Arial"/>
                <w:sz w:val="24"/>
                <w:szCs w:val="24"/>
              </w:rPr>
              <w:t xml:space="preserve">Si las condiciones lo permiten, proponer actividades en tiempo real o sincrónico por medio: de video llamadas, plataforma Aprendo Pura Vida, </w:t>
            </w:r>
            <w:proofErr w:type="spellStart"/>
            <w:r w:rsidRPr="008B3028">
              <w:rPr>
                <w:rFonts w:ascii="Arial" w:hAnsi="Arial" w:cs="Arial"/>
                <w:sz w:val="24"/>
                <w:szCs w:val="24"/>
              </w:rPr>
              <w:t>Teams</w:t>
            </w:r>
            <w:proofErr w:type="spellEnd"/>
            <w:r w:rsidRPr="008B3028">
              <w:rPr>
                <w:rFonts w:ascii="Arial" w:hAnsi="Arial" w:cs="Arial"/>
                <w:sz w:val="24"/>
                <w:szCs w:val="24"/>
              </w:rPr>
              <w:t xml:space="preserve"> u otros.</w:t>
            </w:r>
          </w:p>
          <w:p w14:paraId="2DDA17CF"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 xml:space="preserve">Si les conditions le permettent, proposez-vous des activités synchrones au moyen d'appels vidéo, de la plateforme </w:t>
            </w:r>
            <w:proofErr w:type="spellStart"/>
            <w:r w:rsidRPr="008B3028">
              <w:rPr>
                <w:rFonts w:ascii="Arial" w:hAnsi="Arial" w:cs="Arial"/>
                <w:sz w:val="24"/>
                <w:szCs w:val="24"/>
                <w:lang w:val="fr-FR"/>
              </w:rPr>
              <w:t>Aprendo</w:t>
            </w:r>
            <w:proofErr w:type="spellEnd"/>
            <w:r w:rsidRPr="008B3028">
              <w:rPr>
                <w:rFonts w:ascii="Arial" w:hAnsi="Arial" w:cs="Arial"/>
                <w:sz w:val="24"/>
                <w:szCs w:val="24"/>
                <w:lang w:val="fr-FR"/>
              </w:rPr>
              <w:t xml:space="preserve"> Pura Vida, de Microsoft Teams ou d'autres outils ?</w:t>
            </w:r>
          </w:p>
          <w:p w14:paraId="22D02E34" w14:textId="77777777" w:rsidR="00DA4355" w:rsidRPr="008B3028" w:rsidRDefault="00DA4355" w:rsidP="005F2209">
            <w:pPr>
              <w:rPr>
                <w:rFonts w:ascii="Arial" w:hAnsi="Arial" w:cs="Arial"/>
                <w:sz w:val="24"/>
                <w:szCs w:val="24"/>
                <w:lang w:val="fr-FR"/>
              </w:rPr>
            </w:pPr>
          </w:p>
          <w:p w14:paraId="278937BD" w14:textId="77777777" w:rsidR="00DA4355" w:rsidRPr="008B3028" w:rsidRDefault="00DA4355" w:rsidP="00DA4355">
            <w:pPr>
              <w:pStyle w:val="Prrafodelista"/>
              <w:numPr>
                <w:ilvl w:val="0"/>
                <w:numId w:val="4"/>
              </w:numPr>
              <w:rPr>
                <w:rFonts w:ascii="Arial" w:hAnsi="Arial" w:cs="Arial"/>
                <w:sz w:val="24"/>
                <w:szCs w:val="24"/>
              </w:rPr>
            </w:pPr>
            <w:r w:rsidRPr="008B3028">
              <w:rPr>
                <w:rFonts w:ascii="Arial" w:hAnsi="Arial" w:cs="Arial"/>
                <w:sz w:val="24"/>
                <w:szCs w:val="24"/>
              </w:rPr>
              <w:t xml:space="preserve">Si las condiciones lo permiten, proponer actividades asincrónicas, videos pregrabados con explicaciones que apoyen la mediación docente planteada mientras la persona estudiante realiza su trabajo en casa. Por ejemplo, </w:t>
            </w:r>
            <w:r w:rsidRPr="008B3028">
              <w:rPr>
                <w:rFonts w:ascii="Arial" w:hAnsi="Arial" w:cs="Arial"/>
                <w:sz w:val="24"/>
                <w:szCs w:val="24"/>
              </w:rPr>
              <w:lastRenderedPageBreak/>
              <w:t xml:space="preserve">videos de Aprendo en Casa, </w:t>
            </w:r>
            <w:proofErr w:type="spellStart"/>
            <w:r w:rsidRPr="008B3028">
              <w:rPr>
                <w:rFonts w:ascii="Arial" w:hAnsi="Arial" w:cs="Arial"/>
                <w:sz w:val="24"/>
                <w:szCs w:val="24"/>
              </w:rPr>
              <w:t>Educ@tico</w:t>
            </w:r>
            <w:proofErr w:type="spellEnd"/>
            <w:r w:rsidRPr="008B3028">
              <w:rPr>
                <w:rFonts w:ascii="Arial" w:hAnsi="Arial" w:cs="Arial"/>
                <w:sz w:val="24"/>
                <w:szCs w:val="24"/>
              </w:rPr>
              <w:t xml:space="preserve">, la Colección GESPRO, </w:t>
            </w:r>
            <w:proofErr w:type="spellStart"/>
            <w:r w:rsidRPr="008B3028">
              <w:rPr>
                <w:rFonts w:ascii="Arial" w:hAnsi="Arial" w:cs="Arial"/>
                <w:sz w:val="24"/>
                <w:szCs w:val="24"/>
              </w:rPr>
              <w:t>AprendizUp</w:t>
            </w:r>
            <w:proofErr w:type="spellEnd"/>
            <w:r w:rsidRPr="008B3028">
              <w:rPr>
                <w:rFonts w:ascii="Arial" w:hAnsi="Arial" w:cs="Arial"/>
                <w:sz w:val="24"/>
                <w:szCs w:val="24"/>
              </w:rPr>
              <w:t xml:space="preserve"> (colocar los enlaces directos).</w:t>
            </w:r>
          </w:p>
          <w:p w14:paraId="562C2600"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Si les conditions le permettent, proposez-vous des activités asynchrones ou des vidéos préenregistrées contenant des explications qui soutiennent la médiation pédagogique pendant que l'élève réalise son travail à la maison ? Par exemple : les vidéos d'</w:t>
            </w:r>
            <w:proofErr w:type="spellStart"/>
            <w:r w:rsidRPr="008B3028">
              <w:rPr>
                <w:rFonts w:ascii="Arial" w:hAnsi="Arial" w:cs="Arial"/>
                <w:sz w:val="24"/>
                <w:szCs w:val="24"/>
                <w:lang w:val="fr-FR"/>
              </w:rPr>
              <w:t>Aprendo</w:t>
            </w:r>
            <w:proofErr w:type="spellEnd"/>
            <w:r w:rsidRPr="008B3028">
              <w:rPr>
                <w:rFonts w:ascii="Arial" w:hAnsi="Arial" w:cs="Arial"/>
                <w:sz w:val="24"/>
                <w:szCs w:val="24"/>
                <w:lang w:val="fr-FR"/>
              </w:rPr>
              <w:t xml:space="preserve"> en Casa, </w:t>
            </w:r>
            <w:proofErr w:type="spellStart"/>
            <w:r w:rsidRPr="008B3028">
              <w:rPr>
                <w:rFonts w:ascii="Arial" w:hAnsi="Arial" w:cs="Arial"/>
                <w:sz w:val="24"/>
                <w:szCs w:val="24"/>
                <w:lang w:val="fr-FR"/>
              </w:rPr>
              <w:t>Educ@tico</w:t>
            </w:r>
            <w:proofErr w:type="spellEnd"/>
            <w:r w:rsidRPr="008B3028">
              <w:rPr>
                <w:rFonts w:ascii="Arial" w:hAnsi="Arial" w:cs="Arial"/>
                <w:sz w:val="24"/>
                <w:szCs w:val="24"/>
                <w:lang w:val="fr-FR"/>
              </w:rPr>
              <w:t xml:space="preserve">, la collection GESPRO ou </w:t>
            </w:r>
            <w:proofErr w:type="spellStart"/>
            <w:r w:rsidRPr="008B3028">
              <w:rPr>
                <w:rFonts w:ascii="Arial" w:hAnsi="Arial" w:cs="Arial"/>
                <w:sz w:val="24"/>
                <w:szCs w:val="24"/>
                <w:lang w:val="fr-FR"/>
              </w:rPr>
              <w:t>AprendizUp</w:t>
            </w:r>
            <w:proofErr w:type="spellEnd"/>
            <w:r w:rsidRPr="008B3028">
              <w:rPr>
                <w:rFonts w:ascii="Arial" w:hAnsi="Arial" w:cs="Arial"/>
                <w:sz w:val="24"/>
                <w:szCs w:val="24"/>
                <w:lang w:val="fr-FR"/>
              </w:rPr>
              <w:t xml:space="preserve"> (insérez les liens directs).</w:t>
            </w:r>
          </w:p>
          <w:p w14:paraId="76BAADC1" w14:textId="77777777" w:rsidR="00DA4355" w:rsidRPr="008B3028" w:rsidRDefault="00DA4355" w:rsidP="005F2209">
            <w:pPr>
              <w:rPr>
                <w:rFonts w:ascii="Arial" w:hAnsi="Arial" w:cs="Arial"/>
                <w:sz w:val="24"/>
                <w:szCs w:val="24"/>
                <w:lang w:val="fr-FR"/>
              </w:rPr>
            </w:pPr>
          </w:p>
          <w:p w14:paraId="72A8CA8F" w14:textId="77777777" w:rsidR="00DA4355" w:rsidRPr="008B3028" w:rsidRDefault="00DA4355" w:rsidP="00DA4355">
            <w:pPr>
              <w:pStyle w:val="Prrafodelista"/>
              <w:numPr>
                <w:ilvl w:val="0"/>
                <w:numId w:val="4"/>
              </w:numPr>
              <w:rPr>
                <w:rFonts w:ascii="Arial" w:hAnsi="Arial" w:cs="Arial"/>
                <w:sz w:val="24"/>
                <w:szCs w:val="24"/>
              </w:rPr>
            </w:pPr>
            <w:r w:rsidRPr="008B3028">
              <w:rPr>
                <w:rFonts w:ascii="Arial" w:hAnsi="Arial" w:cs="Arial"/>
                <w:sz w:val="24"/>
                <w:szCs w:val="24"/>
              </w:rPr>
              <w:t xml:space="preserve">De ser necesario, formule estrategias de educación híbrida, es decir, mediante el uso de medios físicos o impresos, que se envían a las personas estudiantes para que las resuelvan en casa. </w:t>
            </w:r>
          </w:p>
          <w:p w14:paraId="506FBD1E"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Au besoin, formulez-vous des stratégies d'éducation hybride, c'est-à-dire au moyen de ressources physiques ou imprimées, envoyées aux élèves afin qu'ils les réalisent à la maison ?</w:t>
            </w:r>
          </w:p>
          <w:p w14:paraId="69B71AC3" w14:textId="77777777" w:rsidR="00DA4355" w:rsidRPr="008B3028" w:rsidRDefault="00DA4355" w:rsidP="005F2209">
            <w:pPr>
              <w:rPr>
                <w:rFonts w:ascii="Arial" w:hAnsi="Arial" w:cs="Arial"/>
                <w:sz w:val="24"/>
                <w:szCs w:val="24"/>
              </w:rPr>
            </w:pPr>
            <w:r w:rsidRPr="008B3028">
              <w:rPr>
                <w:rFonts w:ascii="Arial" w:hAnsi="Arial" w:cs="Arial"/>
                <w:sz w:val="24"/>
                <w:szCs w:val="24"/>
              </w:rPr>
              <w:t>Recuerde la importancia del contacto con las familias, personas encargadas legales y toda la población estudiantil de las diferentes ofertas y modalidades del sistema educativo nacional, de tal manera, que le permita explicar cómo será su medio de comunicación y cómo será la organización para la distribución de los trabajos en educación híbrida.</w:t>
            </w:r>
          </w:p>
          <w:p w14:paraId="308A9623" w14:textId="77777777" w:rsidR="00DA4355" w:rsidRPr="008B3028" w:rsidRDefault="00DA4355" w:rsidP="005F2209">
            <w:pPr>
              <w:rPr>
                <w:rFonts w:ascii="Arial" w:hAnsi="Arial" w:cs="Arial"/>
                <w:sz w:val="24"/>
                <w:szCs w:val="24"/>
              </w:rPr>
            </w:pPr>
          </w:p>
          <w:p w14:paraId="4FAE9AC0"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N'oubliez pas l'importance de maintenir le contact avec les familles, les responsables légaux et l'ensemble des élèves des différentes offres et modalités du système éducatif national. Veillez à expliquer clairement les moyens de communication qui seront utilisés ainsi que l'organisation prévue pour la distribution des travaux dans le cadre de l'éducation hybride.</w:t>
            </w:r>
          </w:p>
        </w:tc>
      </w:tr>
      <w:tr w:rsidR="00DA4355" w:rsidRPr="00977BC4" w14:paraId="70127691" w14:textId="77777777" w:rsidTr="005F2209">
        <w:tc>
          <w:tcPr>
            <w:tcW w:w="1442" w:type="pct"/>
          </w:tcPr>
          <w:p w14:paraId="0468C23F" w14:textId="77777777" w:rsidR="00DA4355" w:rsidRPr="008B3028" w:rsidRDefault="00DA4355" w:rsidP="005F2209">
            <w:pPr>
              <w:rPr>
                <w:rFonts w:ascii="Arial" w:hAnsi="Arial" w:cs="Arial"/>
                <w:sz w:val="24"/>
                <w:szCs w:val="24"/>
              </w:rPr>
            </w:pPr>
            <w:r w:rsidRPr="008B3028">
              <w:rPr>
                <w:rFonts w:ascii="Arial" w:hAnsi="Arial" w:cs="Arial"/>
                <w:sz w:val="24"/>
                <w:szCs w:val="24"/>
              </w:rPr>
              <w:lastRenderedPageBreak/>
              <w:t>Indicaciones o preguntas para auto regularse y evaluarse</w:t>
            </w:r>
          </w:p>
          <w:p w14:paraId="41F0A7CE" w14:textId="77777777" w:rsidR="00DA4355" w:rsidRPr="008B3028" w:rsidRDefault="00DA4355" w:rsidP="005F2209">
            <w:pPr>
              <w:rPr>
                <w:rFonts w:ascii="Arial" w:hAnsi="Arial" w:cs="Arial"/>
                <w:sz w:val="24"/>
                <w:szCs w:val="24"/>
              </w:rPr>
            </w:pPr>
          </w:p>
          <w:p w14:paraId="48625729"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Consignes ou questions pour s'autoréguler et s'autoévaluer</w:t>
            </w:r>
          </w:p>
        </w:tc>
        <w:tc>
          <w:tcPr>
            <w:tcW w:w="3558" w:type="pct"/>
          </w:tcPr>
          <w:p w14:paraId="7FB6AB1D" w14:textId="77777777" w:rsidR="00DA4355" w:rsidRPr="008B3028" w:rsidRDefault="00DA4355" w:rsidP="005F2209">
            <w:pPr>
              <w:rPr>
                <w:rFonts w:ascii="Arial" w:hAnsi="Arial" w:cs="Arial"/>
                <w:sz w:val="24"/>
                <w:szCs w:val="24"/>
                <w:lang w:val="fr-FR"/>
              </w:rPr>
            </w:pPr>
            <w:r w:rsidRPr="008B3028">
              <w:rPr>
                <w:rFonts w:ascii="Arial" w:hAnsi="Arial" w:cs="Arial"/>
                <w:sz w:val="24"/>
                <w:szCs w:val="24"/>
                <w:lang w:val="fr-FR"/>
              </w:rPr>
              <w:t>Questions génératrices pour l’</w:t>
            </w:r>
            <w:proofErr w:type="spellStart"/>
            <w:r w:rsidRPr="008B3028">
              <w:rPr>
                <w:rFonts w:ascii="Arial" w:hAnsi="Arial" w:cs="Arial"/>
                <w:sz w:val="24"/>
                <w:szCs w:val="24"/>
                <w:lang w:val="fr-FR"/>
              </w:rPr>
              <w:t>autoregulation</w:t>
            </w:r>
            <w:proofErr w:type="spellEnd"/>
            <w:r w:rsidRPr="008B3028">
              <w:rPr>
                <w:rFonts w:ascii="Arial" w:hAnsi="Arial" w:cs="Arial"/>
                <w:sz w:val="24"/>
                <w:szCs w:val="24"/>
                <w:lang w:val="fr-FR"/>
              </w:rPr>
              <w:t xml:space="preserve"> et </w:t>
            </w:r>
            <w:r w:rsidRPr="008B3028">
              <w:rPr>
                <w:rFonts w:ascii="Arial" w:hAnsi="Arial" w:cs="Arial"/>
                <w:sz w:val="24"/>
                <w:szCs w:val="24"/>
                <w:shd w:val="clear" w:color="auto" w:fill="FFFFFF" w:themeFill="background1"/>
                <w:lang w:val="fr-FR"/>
              </w:rPr>
              <w:t>l’</w:t>
            </w:r>
            <w:proofErr w:type="spellStart"/>
            <w:r w:rsidRPr="008B3028">
              <w:rPr>
                <w:rFonts w:ascii="Arial" w:hAnsi="Arial" w:cs="Arial"/>
                <w:sz w:val="24"/>
                <w:szCs w:val="24"/>
                <w:shd w:val="clear" w:color="auto" w:fill="FFFFFF" w:themeFill="background1"/>
                <w:lang w:val="fr-FR"/>
              </w:rPr>
              <w:t>autoevaluation</w:t>
            </w:r>
            <w:proofErr w:type="spellEnd"/>
            <w:r w:rsidRPr="008B3028">
              <w:rPr>
                <w:rFonts w:ascii="Arial" w:hAnsi="Arial" w:cs="Arial"/>
                <w:sz w:val="24"/>
                <w:szCs w:val="24"/>
                <w:shd w:val="clear" w:color="auto" w:fill="FFFFFF" w:themeFill="background1"/>
                <w:lang w:val="fr-FR"/>
              </w:rPr>
              <w:t>. Par</w:t>
            </w:r>
            <w:r w:rsidRPr="008B3028">
              <w:rPr>
                <w:rFonts w:ascii="Arial" w:hAnsi="Arial" w:cs="Arial"/>
                <w:sz w:val="24"/>
                <w:szCs w:val="24"/>
                <w:lang w:val="fr-FR"/>
              </w:rPr>
              <w:t xml:space="preserve"> exemple : </w:t>
            </w:r>
          </w:p>
          <w:p w14:paraId="1DCF74F8" w14:textId="77777777" w:rsidR="00DA4355" w:rsidRPr="008B3028" w:rsidRDefault="00DA4355" w:rsidP="00DA4355">
            <w:pPr>
              <w:pStyle w:val="Prrafodelista"/>
              <w:numPr>
                <w:ilvl w:val="0"/>
                <w:numId w:val="3"/>
              </w:numPr>
              <w:rPr>
                <w:rFonts w:ascii="Arial" w:hAnsi="Arial" w:cs="Arial"/>
                <w:sz w:val="24"/>
                <w:szCs w:val="24"/>
                <w:lang w:val="fr-FR"/>
              </w:rPr>
            </w:pPr>
            <w:r w:rsidRPr="008B3028">
              <w:rPr>
                <w:rFonts w:ascii="Arial" w:hAnsi="Arial" w:cs="Arial"/>
                <w:sz w:val="24"/>
                <w:szCs w:val="24"/>
                <w:lang w:val="fr-FR"/>
              </w:rPr>
              <w:t xml:space="preserve">Qu'est-ce que je savais déjà avant de commencer les activités ? qui m’ont permis de comprendre le travail à réaliser. </w:t>
            </w:r>
          </w:p>
          <w:p w14:paraId="3AC70444" w14:textId="77777777" w:rsidR="00DA4355" w:rsidRPr="008B3028" w:rsidRDefault="00DA4355" w:rsidP="00DA4355">
            <w:pPr>
              <w:pStyle w:val="Prrafodelista"/>
              <w:numPr>
                <w:ilvl w:val="0"/>
                <w:numId w:val="3"/>
              </w:numPr>
              <w:rPr>
                <w:rFonts w:ascii="Arial" w:hAnsi="Arial" w:cs="Arial"/>
                <w:sz w:val="24"/>
                <w:szCs w:val="24"/>
                <w:lang w:val="fr-FR"/>
              </w:rPr>
            </w:pPr>
            <w:r w:rsidRPr="008B3028">
              <w:rPr>
                <w:rFonts w:ascii="Arial" w:hAnsi="Arial" w:cs="Arial"/>
                <w:sz w:val="24"/>
                <w:szCs w:val="24"/>
                <w:lang w:val="fr-FR"/>
              </w:rPr>
              <w:t>Qu'est-ce que j'ai appris grâce aux activités / tâches proposées ?</w:t>
            </w:r>
          </w:p>
          <w:p w14:paraId="7FFB8B0D" w14:textId="77777777" w:rsidR="00DA4355" w:rsidRPr="008B3028" w:rsidRDefault="00DA4355" w:rsidP="00DA4355">
            <w:pPr>
              <w:pStyle w:val="Prrafodelista"/>
              <w:numPr>
                <w:ilvl w:val="0"/>
                <w:numId w:val="3"/>
              </w:numPr>
              <w:rPr>
                <w:rFonts w:ascii="Arial" w:hAnsi="Arial" w:cs="Arial"/>
                <w:sz w:val="24"/>
                <w:szCs w:val="24"/>
                <w:lang w:val="fr-FR"/>
              </w:rPr>
            </w:pPr>
            <w:r w:rsidRPr="008B3028">
              <w:rPr>
                <w:rFonts w:ascii="Arial" w:hAnsi="Arial" w:cs="Arial"/>
                <w:sz w:val="24"/>
                <w:szCs w:val="24"/>
                <w:lang w:val="fr-FR"/>
              </w:rPr>
              <w:t>Comment est-ce que je peux améliorer mon travail ?</w:t>
            </w:r>
          </w:p>
        </w:tc>
      </w:tr>
    </w:tbl>
    <w:p w14:paraId="0F5B9AD4" w14:textId="77777777" w:rsidR="00DA4355" w:rsidRPr="008B3028" w:rsidRDefault="00DA4355" w:rsidP="00DA4355">
      <w:pPr>
        <w:spacing w:line="276" w:lineRule="auto"/>
        <w:jc w:val="both"/>
        <w:rPr>
          <w:rFonts w:ascii="Arial" w:hAnsi="Arial" w:cs="Arial"/>
          <w:bCs/>
          <w:sz w:val="24"/>
          <w:szCs w:val="24"/>
          <w:lang w:val="fr-FR"/>
        </w:rPr>
      </w:pPr>
    </w:p>
    <w:p w14:paraId="484F7E1F" w14:textId="77777777" w:rsidR="00DA4355" w:rsidRPr="008B3028" w:rsidRDefault="00DA4355" w:rsidP="00DA4355">
      <w:pPr>
        <w:pStyle w:val="Prrafodelista"/>
        <w:numPr>
          <w:ilvl w:val="0"/>
          <w:numId w:val="1"/>
        </w:numPr>
        <w:spacing w:after="0" w:line="276" w:lineRule="auto"/>
        <w:jc w:val="both"/>
        <w:rPr>
          <w:rFonts w:ascii="Arial" w:hAnsi="Arial" w:cs="Arial"/>
          <w:b/>
          <w:bCs/>
          <w:sz w:val="24"/>
          <w:szCs w:val="24"/>
        </w:rPr>
      </w:pPr>
      <w:r w:rsidRPr="008B3028">
        <w:rPr>
          <w:rFonts w:ascii="Arial" w:hAnsi="Arial" w:cs="Arial"/>
          <w:b/>
          <w:bCs/>
          <w:sz w:val="24"/>
          <w:szCs w:val="24"/>
        </w:rPr>
        <w:lastRenderedPageBreak/>
        <w:t xml:space="preserve">Evaluación / </w:t>
      </w:r>
      <w:proofErr w:type="spellStart"/>
      <w:r w:rsidRPr="008B3028">
        <w:rPr>
          <w:rFonts w:ascii="Arial" w:hAnsi="Arial" w:cs="Arial"/>
          <w:b/>
          <w:bCs/>
          <w:sz w:val="24"/>
          <w:szCs w:val="24"/>
        </w:rPr>
        <w:t>Evaluation</w:t>
      </w:r>
      <w:proofErr w:type="spellEnd"/>
      <w:r w:rsidRPr="008B3028">
        <w:rPr>
          <w:rFonts w:ascii="Arial" w:hAnsi="Arial" w:cs="Arial"/>
          <w:b/>
          <w:bCs/>
          <w:sz w:val="24"/>
          <w:szCs w:val="24"/>
        </w:rPr>
        <w:t xml:space="preserve"> </w:t>
      </w:r>
    </w:p>
    <w:p w14:paraId="2CA65390" w14:textId="77777777" w:rsidR="00DA4355" w:rsidRPr="008B3028" w:rsidRDefault="00DA4355" w:rsidP="00DA4355">
      <w:pPr>
        <w:pStyle w:val="Prrafodelista"/>
        <w:spacing w:line="276" w:lineRule="auto"/>
        <w:ind w:left="218"/>
        <w:jc w:val="both"/>
        <w:rPr>
          <w:rFonts w:ascii="Arial" w:hAnsi="Arial" w:cs="Arial"/>
          <w:b/>
          <w:bCs/>
          <w:sz w:val="24"/>
          <w:szCs w:val="24"/>
        </w:rPr>
      </w:pPr>
    </w:p>
    <w:tbl>
      <w:tblPr>
        <w:tblStyle w:val="Tablaconcuadrcula"/>
        <w:tblW w:w="5000" w:type="pct"/>
        <w:tblLook w:val="04A0" w:firstRow="1" w:lastRow="0" w:firstColumn="1" w:lastColumn="0" w:noHBand="0" w:noVBand="1"/>
      </w:tblPr>
      <w:tblGrid>
        <w:gridCol w:w="3054"/>
        <w:gridCol w:w="9942"/>
      </w:tblGrid>
      <w:tr w:rsidR="00DA4355" w:rsidRPr="00977BC4" w14:paraId="20B83CDA" w14:textId="77777777" w:rsidTr="005F2209">
        <w:tc>
          <w:tcPr>
            <w:tcW w:w="1175" w:type="pct"/>
          </w:tcPr>
          <w:p w14:paraId="03E08F29" w14:textId="77777777" w:rsidR="00DA4355" w:rsidRPr="008B3028" w:rsidRDefault="00DA4355" w:rsidP="005F2209">
            <w:pPr>
              <w:spacing w:line="276" w:lineRule="auto"/>
              <w:jc w:val="both"/>
              <w:rPr>
                <w:rFonts w:ascii="Arial" w:hAnsi="Arial" w:cs="Arial"/>
                <w:bCs/>
                <w:sz w:val="24"/>
                <w:szCs w:val="24"/>
              </w:rPr>
            </w:pPr>
            <w:r w:rsidRPr="008B3028">
              <w:rPr>
                <w:rFonts w:ascii="Arial" w:hAnsi="Arial" w:cs="Arial"/>
                <w:bCs/>
                <w:sz w:val="24"/>
                <w:szCs w:val="24"/>
              </w:rPr>
              <w:t xml:space="preserve">Matriz de evaluación </w:t>
            </w:r>
          </w:p>
          <w:p w14:paraId="58E0D52F" w14:textId="77777777" w:rsidR="00DA4355" w:rsidRPr="008B3028" w:rsidRDefault="00DA4355" w:rsidP="005F2209">
            <w:pPr>
              <w:spacing w:line="276" w:lineRule="auto"/>
              <w:jc w:val="both"/>
              <w:rPr>
                <w:rFonts w:ascii="Arial" w:hAnsi="Arial" w:cs="Arial"/>
                <w:bCs/>
                <w:sz w:val="24"/>
                <w:szCs w:val="24"/>
              </w:rPr>
            </w:pPr>
            <w:r w:rsidRPr="008B3028">
              <w:rPr>
                <w:rFonts w:ascii="Arial" w:hAnsi="Arial" w:cs="Arial"/>
                <w:sz w:val="24"/>
                <w:szCs w:val="24"/>
                <w:lang w:val="fr-FR"/>
              </w:rPr>
              <w:t>Grille d'évaluation</w:t>
            </w:r>
          </w:p>
        </w:tc>
        <w:tc>
          <w:tcPr>
            <w:tcW w:w="3825" w:type="pct"/>
          </w:tcPr>
          <w:p w14:paraId="445F5C3E" w14:textId="77777777" w:rsidR="00DA4355" w:rsidRPr="008B3028" w:rsidRDefault="00DA4355" w:rsidP="005F2209">
            <w:pPr>
              <w:spacing w:line="276" w:lineRule="auto"/>
              <w:jc w:val="both"/>
              <w:rPr>
                <w:rFonts w:ascii="Arial" w:hAnsi="Arial" w:cs="Arial"/>
                <w:bCs/>
                <w:sz w:val="24"/>
                <w:szCs w:val="24"/>
              </w:rPr>
            </w:pPr>
            <w:r w:rsidRPr="008B3028">
              <w:rPr>
                <w:rFonts w:ascii="Arial" w:hAnsi="Arial" w:cs="Arial"/>
                <w:bCs/>
                <w:sz w:val="24"/>
                <w:szCs w:val="24"/>
              </w:rPr>
              <w:t>Se deben acatar las disposiciones establecidas en el documento: Lineamientos para la evaluación de los aprendizajes en el contexto de la Política de Educación Híbrida y el Protocolo institucional para la atención de situaciones emergentes que interrumpen el servicio educativo presencial (2026).</w:t>
            </w:r>
          </w:p>
          <w:p w14:paraId="19628D25" w14:textId="77777777" w:rsidR="00DA4355" w:rsidRPr="008B3028" w:rsidRDefault="00DA4355" w:rsidP="005F2209">
            <w:pPr>
              <w:spacing w:line="276" w:lineRule="auto"/>
              <w:jc w:val="both"/>
              <w:rPr>
                <w:rFonts w:ascii="Arial" w:hAnsi="Arial" w:cs="Arial"/>
                <w:bCs/>
                <w:sz w:val="24"/>
                <w:szCs w:val="24"/>
              </w:rPr>
            </w:pPr>
          </w:p>
          <w:p w14:paraId="74CD7704" w14:textId="77777777" w:rsidR="00DA4355" w:rsidRPr="008B3028" w:rsidRDefault="00DA4355" w:rsidP="005F2209">
            <w:pPr>
              <w:spacing w:line="276" w:lineRule="auto"/>
              <w:jc w:val="both"/>
              <w:rPr>
                <w:rFonts w:ascii="Arial" w:hAnsi="Arial" w:cs="Arial"/>
                <w:bCs/>
                <w:sz w:val="24"/>
                <w:szCs w:val="24"/>
                <w:lang w:val="fr-FR"/>
              </w:rPr>
            </w:pPr>
            <w:r w:rsidRPr="008B3028">
              <w:rPr>
                <w:rFonts w:ascii="Arial" w:hAnsi="Arial" w:cs="Arial"/>
                <w:bCs/>
                <w:sz w:val="24"/>
                <w:szCs w:val="24"/>
                <w:lang w:val="fr-FR"/>
              </w:rPr>
              <w:t xml:space="preserve">Les dispositions établies dans le document </w:t>
            </w:r>
            <w:r w:rsidRPr="008B3028">
              <w:rPr>
                <w:rFonts w:ascii="Arial" w:hAnsi="Arial" w:cs="Arial"/>
                <w:bCs/>
                <w:i/>
                <w:iCs/>
                <w:sz w:val="24"/>
                <w:szCs w:val="24"/>
                <w:lang w:val="fr-FR"/>
              </w:rPr>
              <w:t>Lignes directrices pour l'évaluation des apprentissages dans le cadre de la Politique d'éducation hybride et du Protocole institutionnel pour la prise en charge des situations d'urgence interrompant le service éducatif en présentiel (2026)</w:t>
            </w:r>
            <w:r w:rsidRPr="008B3028">
              <w:rPr>
                <w:rFonts w:ascii="Arial" w:hAnsi="Arial" w:cs="Arial"/>
                <w:bCs/>
                <w:sz w:val="24"/>
                <w:szCs w:val="24"/>
                <w:lang w:val="fr-FR"/>
              </w:rPr>
              <w:t xml:space="preserve"> doivent être respectées.</w:t>
            </w:r>
          </w:p>
          <w:p w14:paraId="095BC599" w14:textId="77777777" w:rsidR="00DA4355" w:rsidRPr="008B3028" w:rsidRDefault="00DA4355" w:rsidP="005F2209">
            <w:pPr>
              <w:spacing w:line="276" w:lineRule="auto"/>
              <w:jc w:val="both"/>
              <w:rPr>
                <w:rFonts w:ascii="Arial" w:hAnsi="Arial" w:cs="Arial"/>
                <w:bCs/>
                <w:sz w:val="24"/>
                <w:szCs w:val="24"/>
                <w:lang w:val="fr-FR"/>
              </w:rPr>
            </w:pPr>
          </w:p>
        </w:tc>
      </w:tr>
    </w:tbl>
    <w:p w14:paraId="5703287F" w14:textId="77777777" w:rsidR="00DA4355" w:rsidRPr="008B3028" w:rsidRDefault="00DA4355" w:rsidP="00DA4355">
      <w:pPr>
        <w:spacing w:line="276" w:lineRule="auto"/>
        <w:jc w:val="both"/>
        <w:rPr>
          <w:rFonts w:ascii="Arial" w:hAnsi="Arial" w:cs="Arial"/>
          <w:bCs/>
          <w:sz w:val="24"/>
          <w:szCs w:val="24"/>
          <w:lang w:val="fr-FR"/>
        </w:rPr>
      </w:pPr>
    </w:p>
    <w:p w14:paraId="2F357DE8" w14:textId="77777777" w:rsidR="00DA4355" w:rsidRPr="008B3028" w:rsidRDefault="00DA4355" w:rsidP="00DA4355">
      <w:pPr>
        <w:pStyle w:val="Prrafodelista"/>
        <w:numPr>
          <w:ilvl w:val="0"/>
          <w:numId w:val="1"/>
        </w:numPr>
        <w:spacing w:after="0" w:line="276" w:lineRule="auto"/>
        <w:jc w:val="both"/>
        <w:rPr>
          <w:rFonts w:ascii="Arial" w:hAnsi="Arial" w:cs="Arial"/>
          <w:b/>
          <w:bCs/>
          <w:sz w:val="24"/>
          <w:szCs w:val="24"/>
          <w:lang w:val="fr-FR"/>
        </w:rPr>
      </w:pPr>
      <w:proofErr w:type="spellStart"/>
      <w:r w:rsidRPr="008B3028">
        <w:rPr>
          <w:rFonts w:ascii="Arial" w:hAnsi="Arial" w:cs="Arial"/>
          <w:b/>
          <w:bCs/>
          <w:sz w:val="24"/>
          <w:szCs w:val="24"/>
          <w:lang w:val="fr-FR"/>
        </w:rPr>
        <w:t>Realimentación</w:t>
      </w:r>
      <w:proofErr w:type="spellEnd"/>
      <w:r w:rsidRPr="008B3028">
        <w:rPr>
          <w:rFonts w:ascii="Arial" w:hAnsi="Arial" w:cs="Arial"/>
          <w:b/>
          <w:bCs/>
          <w:sz w:val="24"/>
          <w:szCs w:val="24"/>
          <w:lang w:val="fr-FR"/>
        </w:rPr>
        <w:t xml:space="preserve"> a la persona </w:t>
      </w:r>
      <w:proofErr w:type="spellStart"/>
      <w:r w:rsidRPr="008B3028">
        <w:rPr>
          <w:rFonts w:ascii="Arial" w:hAnsi="Arial" w:cs="Arial"/>
          <w:b/>
          <w:bCs/>
          <w:sz w:val="24"/>
          <w:szCs w:val="24"/>
          <w:lang w:val="fr-FR"/>
        </w:rPr>
        <w:t>estudiante</w:t>
      </w:r>
      <w:proofErr w:type="spellEnd"/>
      <w:r w:rsidRPr="008B3028">
        <w:rPr>
          <w:rFonts w:ascii="Arial" w:hAnsi="Arial" w:cs="Arial"/>
          <w:b/>
          <w:bCs/>
          <w:sz w:val="24"/>
          <w:szCs w:val="24"/>
          <w:lang w:val="fr-FR"/>
        </w:rPr>
        <w:t xml:space="preserve"> / Réalimentation avec les élèves </w:t>
      </w:r>
    </w:p>
    <w:p w14:paraId="322C0B18" w14:textId="77777777" w:rsidR="00DA4355" w:rsidRPr="008B3028" w:rsidRDefault="00DA4355" w:rsidP="00DA4355">
      <w:pPr>
        <w:pStyle w:val="Prrafodelista"/>
        <w:spacing w:line="276" w:lineRule="auto"/>
        <w:ind w:left="218"/>
        <w:jc w:val="both"/>
        <w:rPr>
          <w:rFonts w:ascii="Arial" w:hAnsi="Arial" w:cs="Arial"/>
          <w:b/>
          <w:bCs/>
          <w:sz w:val="24"/>
          <w:szCs w:val="24"/>
          <w:lang w:val="fr-FR"/>
        </w:rPr>
      </w:pPr>
    </w:p>
    <w:tbl>
      <w:tblPr>
        <w:tblStyle w:val="Tablaconcuadrcula"/>
        <w:tblW w:w="0" w:type="auto"/>
        <w:tblInd w:w="-5" w:type="dxa"/>
        <w:tblLook w:val="04A0" w:firstRow="1" w:lastRow="0" w:firstColumn="1" w:lastColumn="0" w:noHBand="0" w:noVBand="1"/>
      </w:tblPr>
      <w:tblGrid>
        <w:gridCol w:w="3102"/>
        <w:gridCol w:w="9899"/>
      </w:tblGrid>
      <w:tr w:rsidR="00DA4355" w:rsidRPr="00977BC4" w14:paraId="28961C5A" w14:textId="77777777" w:rsidTr="005F2209">
        <w:tc>
          <w:tcPr>
            <w:tcW w:w="3119" w:type="dxa"/>
          </w:tcPr>
          <w:p w14:paraId="5EB25B14" w14:textId="77777777" w:rsidR="00DA4355" w:rsidRPr="008B3028" w:rsidRDefault="00DA4355" w:rsidP="005F2209">
            <w:pPr>
              <w:spacing w:line="276" w:lineRule="auto"/>
              <w:rPr>
                <w:rFonts w:ascii="Arial" w:hAnsi="Arial" w:cs="Arial"/>
                <w:bCs/>
                <w:sz w:val="24"/>
                <w:szCs w:val="24"/>
              </w:rPr>
            </w:pPr>
            <w:r w:rsidRPr="008B3028">
              <w:rPr>
                <w:rFonts w:ascii="Arial" w:hAnsi="Arial" w:cs="Arial"/>
                <w:bCs/>
                <w:sz w:val="24"/>
                <w:szCs w:val="24"/>
              </w:rPr>
              <w:t>Recuadro con realimentación del trabajo realizado</w:t>
            </w:r>
          </w:p>
          <w:p w14:paraId="7B5CF36A" w14:textId="77777777" w:rsidR="00DA4355" w:rsidRPr="008B3028" w:rsidRDefault="00DA4355" w:rsidP="005F2209">
            <w:pPr>
              <w:spacing w:line="276" w:lineRule="auto"/>
              <w:rPr>
                <w:rFonts w:ascii="Arial" w:hAnsi="Arial" w:cs="Arial"/>
                <w:bCs/>
                <w:sz w:val="24"/>
                <w:szCs w:val="24"/>
                <w:lang w:val="fr-FR"/>
              </w:rPr>
            </w:pPr>
            <w:r w:rsidRPr="008B3028">
              <w:rPr>
                <w:rFonts w:ascii="Arial" w:hAnsi="Arial" w:cs="Arial"/>
                <w:bCs/>
                <w:sz w:val="24"/>
                <w:szCs w:val="24"/>
                <w:lang w:val="fr-FR"/>
              </w:rPr>
              <w:t>Encadré de rétroaction sur le travail réalisé</w:t>
            </w:r>
          </w:p>
        </w:tc>
        <w:tc>
          <w:tcPr>
            <w:tcW w:w="10000" w:type="dxa"/>
          </w:tcPr>
          <w:p w14:paraId="37F331F4" w14:textId="77777777" w:rsidR="00DA4355" w:rsidRPr="008B3028" w:rsidRDefault="00DA4355" w:rsidP="005F2209">
            <w:pPr>
              <w:spacing w:line="276" w:lineRule="auto"/>
              <w:jc w:val="both"/>
              <w:rPr>
                <w:rFonts w:ascii="Arial" w:hAnsi="Arial" w:cs="Arial"/>
                <w:bCs/>
                <w:sz w:val="24"/>
                <w:szCs w:val="24"/>
              </w:rPr>
            </w:pPr>
            <w:r w:rsidRPr="008B3028">
              <w:rPr>
                <w:rFonts w:ascii="Arial" w:hAnsi="Arial" w:cs="Arial"/>
                <w:bCs/>
                <w:sz w:val="24"/>
                <w:szCs w:val="24"/>
              </w:rPr>
              <w:t>La persona docente realiza las observaciones que corresponden al trabajo ejecutado por la persona estudiante, utilizando los medios, herramientas y estrategias disponibles, así como los recursos con que cuente, según el escenario identificado por el centro educativo.</w:t>
            </w:r>
          </w:p>
          <w:p w14:paraId="07D02EA4" w14:textId="77777777" w:rsidR="00DA4355" w:rsidRPr="008B3028" w:rsidRDefault="00DA4355" w:rsidP="005F2209">
            <w:pPr>
              <w:spacing w:line="276" w:lineRule="auto"/>
              <w:jc w:val="both"/>
              <w:rPr>
                <w:rFonts w:ascii="Arial" w:hAnsi="Arial" w:cs="Arial"/>
                <w:bCs/>
                <w:sz w:val="24"/>
                <w:szCs w:val="24"/>
              </w:rPr>
            </w:pPr>
          </w:p>
          <w:p w14:paraId="589A0A9D" w14:textId="77777777" w:rsidR="00DA4355" w:rsidRPr="008B3028" w:rsidRDefault="00DA4355" w:rsidP="005F2209">
            <w:pPr>
              <w:spacing w:line="276" w:lineRule="auto"/>
              <w:jc w:val="both"/>
              <w:rPr>
                <w:rFonts w:ascii="Arial" w:hAnsi="Arial" w:cs="Arial"/>
                <w:bCs/>
                <w:sz w:val="24"/>
                <w:szCs w:val="24"/>
                <w:lang w:val="fr-FR"/>
              </w:rPr>
            </w:pPr>
            <w:r w:rsidRPr="008B3028">
              <w:rPr>
                <w:rFonts w:ascii="Arial" w:hAnsi="Arial" w:cs="Arial"/>
                <w:bCs/>
                <w:sz w:val="24"/>
                <w:szCs w:val="24"/>
                <w:lang w:val="fr-FR"/>
              </w:rPr>
              <w:t>L'enseignant(e) formule les observations relatives au travail réalisé par l'élève, en utilisant les moyens, les outils, les stratégies et les ressources dont il ou elle dispose, selon le scénario retenu par l'établissement scolaire.</w:t>
            </w:r>
          </w:p>
        </w:tc>
      </w:tr>
    </w:tbl>
    <w:p w14:paraId="21CA7114" w14:textId="77777777" w:rsidR="00DA4355" w:rsidRPr="008B3028" w:rsidRDefault="00DA4355" w:rsidP="00DA4355">
      <w:pPr>
        <w:spacing w:after="0" w:line="240" w:lineRule="auto"/>
        <w:rPr>
          <w:rFonts w:ascii="Arial" w:hAnsi="Arial" w:cs="Arial"/>
          <w:i/>
          <w:sz w:val="24"/>
          <w:szCs w:val="24"/>
          <w:lang w:val="fr-FR"/>
        </w:rPr>
      </w:pPr>
    </w:p>
    <w:p w14:paraId="6E60D192" w14:textId="77777777" w:rsidR="00DA4355" w:rsidRPr="008B3028" w:rsidRDefault="00DA4355" w:rsidP="00DA4355">
      <w:pPr>
        <w:spacing w:after="0" w:line="240" w:lineRule="auto"/>
        <w:rPr>
          <w:rFonts w:ascii="Arial" w:hAnsi="Arial" w:cs="Arial"/>
          <w:i/>
          <w:sz w:val="24"/>
          <w:szCs w:val="24"/>
          <w:lang w:val="fr-FR"/>
        </w:rPr>
      </w:pPr>
    </w:p>
    <w:p w14:paraId="1354CEEB" w14:textId="77777777" w:rsidR="00DA4355" w:rsidRPr="008B3028" w:rsidRDefault="00DA4355" w:rsidP="00DA4355">
      <w:pPr>
        <w:pStyle w:val="Prrafodelista"/>
        <w:numPr>
          <w:ilvl w:val="0"/>
          <w:numId w:val="1"/>
        </w:numPr>
        <w:spacing w:after="0" w:line="240" w:lineRule="auto"/>
        <w:rPr>
          <w:rFonts w:ascii="Arial" w:hAnsi="Arial" w:cs="Arial"/>
          <w:b/>
          <w:i/>
          <w:sz w:val="24"/>
          <w:szCs w:val="24"/>
        </w:rPr>
      </w:pPr>
      <w:r w:rsidRPr="008B3028">
        <w:rPr>
          <w:rFonts w:ascii="Arial" w:hAnsi="Arial" w:cs="Arial"/>
          <w:b/>
          <w:i/>
          <w:sz w:val="24"/>
          <w:szCs w:val="24"/>
        </w:rPr>
        <w:t xml:space="preserve">Ejemplos de instrumentos de evaluación: </w:t>
      </w:r>
    </w:p>
    <w:p w14:paraId="3792D108" w14:textId="77777777" w:rsidR="00DA4355" w:rsidRPr="008B3028" w:rsidRDefault="00DA4355" w:rsidP="00DA4355">
      <w:pPr>
        <w:spacing w:after="0" w:line="240" w:lineRule="auto"/>
        <w:rPr>
          <w:rFonts w:ascii="Arial" w:hAnsi="Arial" w:cs="Arial"/>
          <w:b/>
          <w:i/>
          <w:sz w:val="24"/>
          <w:szCs w:val="24"/>
        </w:rPr>
      </w:pPr>
    </w:p>
    <w:p w14:paraId="1669FA93" w14:textId="77777777" w:rsidR="00DA4355" w:rsidRPr="008B3028" w:rsidRDefault="00DA4355" w:rsidP="00DA4355">
      <w:pPr>
        <w:spacing w:after="0" w:line="240" w:lineRule="auto"/>
        <w:rPr>
          <w:rFonts w:ascii="Arial" w:hAnsi="Arial" w:cs="Arial"/>
          <w:b/>
          <w:i/>
          <w:sz w:val="24"/>
          <w:szCs w:val="24"/>
        </w:rPr>
      </w:pPr>
      <w:r w:rsidRPr="008B3028">
        <w:rPr>
          <w:rFonts w:ascii="Arial" w:hAnsi="Arial" w:cs="Arial"/>
          <w:b/>
          <w:i/>
          <w:sz w:val="24"/>
          <w:szCs w:val="24"/>
        </w:rPr>
        <w:lastRenderedPageBreak/>
        <w:t>6.1 Rúbrica de autoevaluación del estudiante:</w:t>
      </w:r>
    </w:p>
    <w:p w14:paraId="7ABE84A2" w14:textId="77777777" w:rsidR="00DA4355" w:rsidRPr="008B3028" w:rsidRDefault="00DA4355" w:rsidP="00DA4355">
      <w:pPr>
        <w:spacing w:after="0" w:line="240" w:lineRule="auto"/>
        <w:rPr>
          <w:rFonts w:ascii="Arial" w:hAnsi="Arial" w:cs="Arial"/>
          <w:b/>
          <w:i/>
          <w:sz w:val="24"/>
          <w:szCs w:val="24"/>
        </w:rPr>
      </w:pPr>
    </w:p>
    <w:p w14:paraId="79F333A2" w14:textId="77777777" w:rsidR="00DA4355" w:rsidRPr="008B3028" w:rsidRDefault="00DA4355" w:rsidP="00DA4355">
      <w:pPr>
        <w:spacing w:line="276" w:lineRule="auto"/>
        <w:jc w:val="both"/>
        <w:rPr>
          <w:rFonts w:ascii="Arial" w:hAnsi="Arial" w:cs="Arial"/>
          <w:bCs/>
          <w:sz w:val="24"/>
          <w:szCs w:val="24"/>
          <w:lang w:val="fr-FR"/>
        </w:rPr>
      </w:pPr>
      <w:r w:rsidRPr="008B3028">
        <w:rPr>
          <w:rFonts w:ascii="Arial" w:hAnsi="Arial" w:cs="Arial"/>
          <w:bCs/>
          <w:sz w:val="24"/>
          <w:szCs w:val="24"/>
          <w:lang w:val="fr-FR"/>
        </w:rPr>
        <w:t>Exemples de grilles d’autoévaluation de l’</w:t>
      </w:r>
      <w:proofErr w:type="spellStart"/>
      <w:r w:rsidRPr="008B3028">
        <w:rPr>
          <w:rFonts w:ascii="Arial" w:hAnsi="Arial" w:cs="Arial"/>
          <w:bCs/>
          <w:sz w:val="24"/>
          <w:szCs w:val="24"/>
          <w:lang w:val="fr-FR"/>
        </w:rPr>
        <w:t>éleve</w:t>
      </w:r>
      <w:proofErr w:type="spellEnd"/>
      <w:r w:rsidRPr="008B3028">
        <w:rPr>
          <w:rFonts w:ascii="Arial" w:hAnsi="Arial" w:cs="Arial"/>
          <w:bCs/>
          <w:sz w:val="24"/>
          <w:szCs w:val="24"/>
          <w:lang w:val="fr-FR"/>
        </w:rPr>
        <w:t xml:space="preserve"> et d’évaluation de l’enseignant. </w:t>
      </w:r>
    </w:p>
    <w:p w14:paraId="0210C691" w14:textId="77777777" w:rsidR="00DA4355" w:rsidRPr="008B3028" w:rsidRDefault="00DA4355" w:rsidP="00DA4355">
      <w:pPr>
        <w:spacing w:after="0" w:line="240" w:lineRule="auto"/>
        <w:rPr>
          <w:rFonts w:ascii="Arial" w:hAnsi="Arial" w:cs="Arial"/>
          <w:b/>
          <w:i/>
          <w:sz w:val="24"/>
          <w:szCs w:val="24"/>
          <w:lang w:val="fr-FR"/>
        </w:rPr>
      </w:pPr>
    </w:p>
    <w:p w14:paraId="589E4DC4" w14:textId="77777777" w:rsidR="00DA4355" w:rsidRPr="008B3028" w:rsidRDefault="00DA4355" w:rsidP="00DA4355">
      <w:pPr>
        <w:spacing w:after="0" w:line="240" w:lineRule="auto"/>
        <w:rPr>
          <w:rFonts w:ascii="Arial" w:hAnsi="Arial" w:cs="Arial"/>
          <w:i/>
          <w:sz w:val="24"/>
          <w:szCs w:val="24"/>
          <w:lang w:val="fr-FR"/>
        </w:rPr>
      </w:pPr>
    </w:p>
    <w:tbl>
      <w:tblPr>
        <w:tblStyle w:val="Tablaconcuadrcula1clara"/>
        <w:tblW w:w="5209" w:type="pct"/>
        <w:tblLook w:val="04A0" w:firstRow="1" w:lastRow="0" w:firstColumn="1" w:lastColumn="0" w:noHBand="0" w:noVBand="1"/>
      </w:tblPr>
      <w:tblGrid>
        <w:gridCol w:w="4303"/>
        <w:gridCol w:w="4449"/>
        <w:gridCol w:w="4722"/>
        <w:gridCol w:w="65"/>
      </w:tblGrid>
      <w:tr w:rsidR="00DA4355" w:rsidRPr="008B3028" w14:paraId="1B9ED1BB" w14:textId="77777777" w:rsidTr="00DA4355">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5000" w:type="pct"/>
            <w:gridSpan w:val="4"/>
          </w:tcPr>
          <w:p w14:paraId="4C1A2EAC" w14:textId="77777777" w:rsidR="00DA4355" w:rsidRPr="008B3028" w:rsidRDefault="00DA4355" w:rsidP="005F2209">
            <w:pPr>
              <w:spacing w:line="276" w:lineRule="auto"/>
              <w:rPr>
                <w:rFonts w:ascii="Arial" w:eastAsia="Century Gothic" w:hAnsi="Arial" w:cs="Arial"/>
                <w:b w:val="0"/>
                <w:bCs w:val="0"/>
                <w:sz w:val="24"/>
                <w:szCs w:val="24"/>
              </w:rPr>
            </w:pPr>
            <w:r w:rsidRPr="008B3028">
              <w:rPr>
                <w:rFonts w:ascii="Arial" w:eastAsia="Century Gothic" w:hAnsi="Arial" w:cs="Arial"/>
                <w:b w:val="0"/>
                <w:sz w:val="24"/>
                <w:szCs w:val="24"/>
              </w:rPr>
              <w:t>Instrucciones:</w:t>
            </w:r>
          </w:p>
          <w:p w14:paraId="237D5E7E" w14:textId="77777777" w:rsidR="00DA4355" w:rsidRPr="008B3028" w:rsidRDefault="00DA4355" w:rsidP="005F2209">
            <w:pPr>
              <w:spacing w:line="276" w:lineRule="auto"/>
              <w:rPr>
                <w:rFonts w:ascii="Arial" w:eastAsia="Century Gothic" w:hAnsi="Arial" w:cs="Arial"/>
                <w:b w:val="0"/>
                <w:sz w:val="24"/>
                <w:szCs w:val="24"/>
              </w:rPr>
            </w:pPr>
            <w:r w:rsidRPr="008B3028">
              <w:rPr>
                <w:rFonts w:ascii="Arial" w:eastAsia="Century Gothic" w:hAnsi="Arial" w:cs="Arial"/>
                <w:b w:val="0"/>
                <w:sz w:val="24"/>
                <w:szCs w:val="24"/>
              </w:rPr>
              <w:t>Encierre en un círculo/ Marque con una X la casilla que corresponde a su nivel de trabajo de la guía :</w:t>
            </w:r>
          </w:p>
        </w:tc>
      </w:tr>
      <w:tr w:rsidR="00DA4355" w:rsidRPr="008B3028" w14:paraId="701CEE96" w14:textId="77777777" w:rsidTr="00DA4355">
        <w:trPr>
          <w:gridAfter w:val="1"/>
          <w:wAfter w:w="65" w:type="dxa"/>
          <w:trHeight w:val="554"/>
        </w:trPr>
        <w:tc>
          <w:tcPr>
            <w:cnfStyle w:val="001000000000" w:firstRow="0" w:lastRow="0" w:firstColumn="1" w:lastColumn="0" w:oddVBand="0" w:evenVBand="0" w:oddHBand="0" w:evenHBand="0" w:firstRowFirstColumn="0" w:firstRowLastColumn="0" w:lastRowFirstColumn="0" w:lastRowLastColumn="0"/>
            <w:tcW w:w="1589" w:type="pct"/>
            <w:shd w:val="clear" w:color="auto" w:fill="002060"/>
          </w:tcPr>
          <w:p w14:paraId="36E0B120" w14:textId="77777777" w:rsidR="00DA4355" w:rsidRPr="008B3028" w:rsidRDefault="00DA4355" w:rsidP="005F2209">
            <w:pPr>
              <w:spacing w:line="276" w:lineRule="auto"/>
              <w:jc w:val="center"/>
              <w:rPr>
                <w:rFonts w:ascii="Arial" w:hAnsi="Arial" w:cs="Arial"/>
                <w:bCs w:val="0"/>
                <w:sz w:val="24"/>
                <w:szCs w:val="24"/>
              </w:rPr>
            </w:pPr>
            <w:r w:rsidRPr="008B3028">
              <w:rPr>
                <w:rFonts w:ascii="Arial" w:hAnsi="Arial" w:cs="Arial"/>
                <w:sz w:val="24"/>
                <w:szCs w:val="24"/>
              </w:rPr>
              <w:t>Muy satisfecho con lo logrado/</w:t>
            </w:r>
          </w:p>
          <w:p w14:paraId="64F7E952" w14:textId="77777777" w:rsidR="00DA4355" w:rsidRPr="008B3028" w:rsidRDefault="00DA4355" w:rsidP="005F2209">
            <w:pPr>
              <w:spacing w:line="276" w:lineRule="auto"/>
              <w:jc w:val="center"/>
              <w:rPr>
                <w:rFonts w:ascii="Arial" w:hAnsi="Arial" w:cs="Arial"/>
                <w:bCs w:val="0"/>
                <w:sz w:val="24"/>
                <w:szCs w:val="24"/>
              </w:rPr>
            </w:pPr>
          </w:p>
        </w:tc>
        <w:tc>
          <w:tcPr>
            <w:tcW w:w="1643" w:type="pct"/>
            <w:shd w:val="clear" w:color="auto" w:fill="002060"/>
          </w:tcPr>
          <w:p w14:paraId="15BEE0AF"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B3028">
              <w:rPr>
                <w:rFonts w:ascii="Arial" w:hAnsi="Arial" w:cs="Arial"/>
                <w:b/>
                <w:bCs/>
                <w:sz w:val="24"/>
                <w:szCs w:val="24"/>
              </w:rPr>
              <w:t>Satisfecho con lo logrado, pero debo practicar más</w:t>
            </w:r>
          </w:p>
          <w:p w14:paraId="56BE50A5"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tc>
        <w:tc>
          <w:tcPr>
            <w:tcW w:w="1744" w:type="pct"/>
            <w:shd w:val="clear" w:color="auto" w:fill="002060"/>
          </w:tcPr>
          <w:p w14:paraId="5E28B72F"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US"/>
              </w:rPr>
            </w:pPr>
            <w:r w:rsidRPr="008B3028">
              <w:rPr>
                <w:rFonts w:ascii="Arial" w:hAnsi="Arial" w:cs="Arial"/>
                <w:b/>
                <w:bCs/>
                <w:sz w:val="24"/>
                <w:szCs w:val="24"/>
              </w:rPr>
              <w:t xml:space="preserve">Aún no me siento satisfecho con lo logrado. </w:t>
            </w:r>
            <w:proofErr w:type="spellStart"/>
            <w:r w:rsidRPr="008B3028">
              <w:rPr>
                <w:rFonts w:ascii="Arial" w:hAnsi="Arial" w:cs="Arial"/>
                <w:b/>
                <w:bCs/>
                <w:sz w:val="24"/>
                <w:szCs w:val="24"/>
                <w:lang w:val="en-US"/>
              </w:rPr>
              <w:t>Necesito</w:t>
            </w:r>
            <w:proofErr w:type="spellEnd"/>
            <w:r w:rsidRPr="008B3028">
              <w:rPr>
                <w:rFonts w:ascii="Arial" w:hAnsi="Arial" w:cs="Arial"/>
                <w:b/>
                <w:bCs/>
                <w:sz w:val="24"/>
                <w:szCs w:val="24"/>
                <w:lang w:val="en-US"/>
              </w:rPr>
              <w:t xml:space="preserve"> </w:t>
            </w:r>
            <w:proofErr w:type="spellStart"/>
            <w:r w:rsidRPr="008B3028">
              <w:rPr>
                <w:rFonts w:ascii="Arial" w:hAnsi="Arial" w:cs="Arial"/>
                <w:b/>
                <w:bCs/>
                <w:sz w:val="24"/>
                <w:szCs w:val="24"/>
                <w:lang w:val="en-US"/>
              </w:rPr>
              <w:t>mejorar</w:t>
            </w:r>
            <w:proofErr w:type="spellEnd"/>
            <w:r w:rsidRPr="008B3028">
              <w:rPr>
                <w:rFonts w:ascii="Arial" w:hAnsi="Arial" w:cs="Arial"/>
                <w:b/>
                <w:bCs/>
                <w:sz w:val="24"/>
                <w:szCs w:val="24"/>
                <w:lang w:val="en-US"/>
              </w:rPr>
              <w:t>.</w:t>
            </w:r>
          </w:p>
          <w:p w14:paraId="5B087FD5"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US"/>
              </w:rPr>
            </w:pPr>
          </w:p>
        </w:tc>
      </w:tr>
      <w:tr w:rsidR="00DA4355" w:rsidRPr="008B3028" w14:paraId="7DF89818" w14:textId="77777777" w:rsidTr="00DA4355">
        <w:trPr>
          <w:gridAfter w:val="1"/>
          <w:wAfter w:w="65" w:type="dxa"/>
          <w:trHeight w:val="182"/>
        </w:trPr>
        <w:tc>
          <w:tcPr>
            <w:cnfStyle w:val="001000000000" w:firstRow="0" w:lastRow="0" w:firstColumn="1" w:lastColumn="0" w:oddVBand="0" w:evenVBand="0" w:oddHBand="0" w:evenHBand="0" w:firstRowFirstColumn="0" w:firstRowLastColumn="0" w:lastRowFirstColumn="0" w:lastRowLastColumn="0"/>
            <w:tcW w:w="1589" w:type="pct"/>
          </w:tcPr>
          <w:p w14:paraId="20F9D306" w14:textId="77777777" w:rsidR="00DA4355" w:rsidRPr="008B3028" w:rsidRDefault="00DA4355" w:rsidP="005F2209">
            <w:pPr>
              <w:spacing w:line="276" w:lineRule="auto"/>
              <w:jc w:val="center"/>
              <w:rPr>
                <w:rFonts w:ascii="Arial" w:hAnsi="Arial" w:cs="Arial"/>
                <w:b w:val="0"/>
                <w:sz w:val="24"/>
                <w:szCs w:val="24"/>
              </w:rPr>
            </w:pPr>
            <w:r w:rsidRPr="008B3028">
              <w:rPr>
                <w:rFonts w:ascii="Arial" w:hAnsi="Arial" w:cs="Arial"/>
                <w:b w:val="0"/>
                <w:sz w:val="24"/>
                <w:szCs w:val="24"/>
              </w:rPr>
              <w:t xml:space="preserve">Identifico las diferentes maneras de saludar en forma oral y escrita. </w:t>
            </w:r>
          </w:p>
        </w:tc>
        <w:tc>
          <w:tcPr>
            <w:tcW w:w="1643" w:type="pct"/>
          </w:tcPr>
          <w:p w14:paraId="2B2161A0"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3028">
              <w:rPr>
                <w:rFonts w:ascii="Arial" w:hAnsi="Arial" w:cs="Arial"/>
                <w:sz w:val="24"/>
                <w:szCs w:val="24"/>
              </w:rPr>
              <w:t xml:space="preserve">Identifico algunas maneras de saludar en </w:t>
            </w:r>
            <w:proofErr w:type="gramStart"/>
            <w:r w:rsidRPr="008B3028">
              <w:rPr>
                <w:rFonts w:ascii="Arial" w:hAnsi="Arial" w:cs="Arial"/>
                <w:sz w:val="24"/>
                <w:szCs w:val="24"/>
              </w:rPr>
              <w:t>forma  oral</w:t>
            </w:r>
            <w:proofErr w:type="gramEnd"/>
            <w:r w:rsidRPr="008B3028">
              <w:rPr>
                <w:rFonts w:ascii="Arial" w:hAnsi="Arial" w:cs="Arial"/>
                <w:sz w:val="24"/>
                <w:szCs w:val="24"/>
              </w:rPr>
              <w:t xml:space="preserve"> y escrita, pero debo practicar más.  </w:t>
            </w:r>
          </w:p>
        </w:tc>
        <w:tc>
          <w:tcPr>
            <w:tcW w:w="1744" w:type="pct"/>
          </w:tcPr>
          <w:p w14:paraId="3AAB05CD"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3028">
              <w:rPr>
                <w:rFonts w:ascii="Arial" w:hAnsi="Arial" w:cs="Arial"/>
                <w:sz w:val="24"/>
                <w:szCs w:val="24"/>
              </w:rPr>
              <w:t>Aún necesito practicar más para identificar las diferentes maneras de saludar en forma oral y escrita.</w:t>
            </w:r>
          </w:p>
          <w:p w14:paraId="4E0A58AC"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A4355" w:rsidRPr="008B3028" w14:paraId="51E17554" w14:textId="77777777" w:rsidTr="00DA4355">
        <w:trPr>
          <w:gridAfter w:val="1"/>
          <w:wAfter w:w="65" w:type="dxa"/>
          <w:trHeight w:val="182"/>
        </w:trPr>
        <w:tc>
          <w:tcPr>
            <w:cnfStyle w:val="001000000000" w:firstRow="0" w:lastRow="0" w:firstColumn="1" w:lastColumn="0" w:oddVBand="0" w:evenVBand="0" w:oddHBand="0" w:evenHBand="0" w:firstRowFirstColumn="0" w:firstRowLastColumn="0" w:lastRowFirstColumn="0" w:lastRowLastColumn="0"/>
            <w:tcW w:w="1589" w:type="pct"/>
          </w:tcPr>
          <w:p w14:paraId="44EFDA36" w14:textId="77777777" w:rsidR="00DA4355" w:rsidRPr="008B3028" w:rsidRDefault="00DA4355" w:rsidP="005F2209">
            <w:pPr>
              <w:spacing w:line="276" w:lineRule="auto"/>
              <w:jc w:val="center"/>
              <w:rPr>
                <w:rFonts w:ascii="Arial" w:hAnsi="Arial" w:cs="Arial"/>
                <w:b w:val="0"/>
                <w:sz w:val="24"/>
                <w:szCs w:val="24"/>
              </w:rPr>
            </w:pPr>
            <w:r w:rsidRPr="008B3028">
              <w:rPr>
                <w:rFonts w:ascii="Arial" w:hAnsi="Arial" w:cs="Arial"/>
                <w:b w:val="0"/>
                <w:sz w:val="24"/>
                <w:szCs w:val="24"/>
              </w:rPr>
              <w:t xml:space="preserve"> Identifico las diferentes maneras de despedirme en forma oral y escrita.</w:t>
            </w:r>
          </w:p>
        </w:tc>
        <w:tc>
          <w:tcPr>
            <w:tcW w:w="1643" w:type="pct"/>
          </w:tcPr>
          <w:p w14:paraId="40932F72"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3028">
              <w:rPr>
                <w:rFonts w:ascii="Arial" w:hAnsi="Arial" w:cs="Arial"/>
                <w:sz w:val="24"/>
                <w:szCs w:val="24"/>
              </w:rPr>
              <w:t xml:space="preserve">Identifico las diferentes maneras de despedirme en forma oral y escrita, pero debo practicar más. </w:t>
            </w:r>
          </w:p>
        </w:tc>
        <w:tc>
          <w:tcPr>
            <w:tcW w:w="1744" w:type="pct"/>
          </w:tcPr>
          <w:p w14:paraId="698FFC7B"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3028">
              <w:rPr>
                <w:rFonts w:ascii="Arial" w:hAnsi="Arial" w:cs="Arial"/>
                <w:sz w:val="24"/>
                <w:szCs w:val="24"/>
              </w:rPr>
              <w:t>Aún necesito trabajar más para identificar y utilizar las diferentes maneras de despedirme en forma oral y escrita.</w:t>
            </w:r>
          </w:p>
          <w:p w14:paraId="53D5F33E"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3028">
              <w:rPr>
                <w:rFonts w:ascii="Arial" w:hAnsi="Arial" w:cs="Arial"/>
                <w:sz w:val="24"/>
                <w:szCs w:val="24"/>
              </w:rPr>
              <w:t xml:space="preserve"> </w:t>
            </w:r>
          </w:p>
        </w:tc>
      </w:tr>
      <w:tr w:rsidR="00DA4355" w:rsidRPr="008B3028" w14:paraId="6F3F44B3" w14:textId="77777777" w:rsidTr="00DA4355">
        <w:trPr>
          <w:gridAfter w:val="1"/>
          <w:wAfter w:w="65" w:type="dxa"/>
          <w:trHeight w:val="182"/>
        </w:trPr>
        <w:tc>
          <w:tcPr>
            <w:cnfStyle w:val="001000000000" w:firstRow="0" w:lastRow="0" w:firstColumn="1" w:lastColumn="0" w:oddVBand="0" w:evenVBand="0" w:oddHBand="0" w:evenHBand="0" w:firstRowFirstColumn="0" w:firstRowLastColumn="0" w:lastRowFirstColumn="0" w:lastRowLastColumn="0"/>
            <w:tcW w:w="1589" w:type="pct"/>
          </w:tcPr>
          <w:p w14:paraId="515EEF42" w14:textId="77777777" w:rsidR="00DA4355" w:rsidRPr="008B3028" w:rsidRDefault="00DA4355" w:rsidP="005F2209">
            <w:pPr>
              <w:spacing w:line="276" w:lineRule="auto"/>
              <w:jc w:val="center"/>
              <w:rPr>
                <w:rFonts w:ascii="Arial" w:hAnsi="Arial" w:cs="Arial"/>
                <w:b w:val="0"/>
                <w:sz w:val="24"/>
                <w:szCs w:val="24"/>
              </w:rPr>
            </w:pPr>
            <w:r w:rsidRPr="008B3028">
              <w:rPr>
                <w:rFonts w:ascii="Arial" w:hAnsi="Arial" w:cs="Arial"/>
                <w:b w:val="0"/>
                <w:sz w:val="24"/>
                <w:szCs w:val="24"/>
              </w:rPr>
              <w:t xml:space="preserve"> Identifico las diferentes expresiones de formas agradecimiento en forma oral y escrita. </w:t>
            </w:r>
          </w:p>
        </w:tc>
        <w:tc>
          <w:tcPr>
            <w:tcW w:w="1643" w:type="pct"/>
          </w:tcPr>
          <w:p w14:paraId="420D855A"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3028">
              <w:rPr>
                <w:rFonts w:ascii="Arial" w:hAnsi="Arial" w:cs="Arial"/>
                <w:sz w:val="24"/>
                <w:szCs w:val="24"/>
              </w:rPr>
              <w:t xml:space="preserve">  Identifico algunas expresiones de agradecimiento en forma oral y escrita, pero debo practicar más. </w:t>
            </w:r>
          </w:p>
        </w:tc>
        <w:tc>
          <w:tcPr>
            <w:tcW w:w="1744" w:type="pct"/>
          </w:tcPr>
          <w:p w14:paraId="1BC1A763"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3028">
              <w:rPr>
                <w:rFonts w:ascii="Arial" w:hAnsi="Arial" w:cs="Arial"/>
                <w:sz w:val="24"/>
                <w:szCs w:val="24"/>
              </w:rPr>
              <w:t xml:space="preserve">Aún necesito practicar más para identificar y utilizar las diferentes expresiones de agradecimiento en forma oral y escrita.   </w:t>
            </w:r>
          </w:p>
        </w:tc>
      </w:tr>
    </w:tbl>
    <w:p w14:paraId="693B68A8" w14:textId="77777777" w:rsidR="00DA4355" w:rsidRPr="008B3028" w:rsidRDefault="00DA4355" w:rsidP="00DA4355">
      <w:pPr>
        <w:spacing w:after="0" w:line="240" w:lineRule="auto"/>
        <w:rPr>
          <w:rFonts w:ascii="Arial" w:hAnsi="Arial" w:cs="Arial"/>
          <w:b/>
          <w:i/>
          <w:sz w:val="24"/>
          <w:szCs w:val="24"/>
        </w:rPr>
      </w:pPr>
    </w:p>
    <w:p w14:paraId="155C45D0" w14:textId="77777777" w:rsidR="00DA4355" w:rsidRDefault="00DA4355" w:rsidP="00DA4355">
      <w:pPr>
        <w:spacing w:after="0" w:line="240" w:lineRule="auto"/>
        <w:rPr>
          <w:rFonts w:ascii="Arial" w:hAnsi="Arial" w:cs="Arial"/>
          <w:b/>
          <w:i/>
          <w:sz w:val="24"/>
          <w:szCs w:val="24"/>
        </w:rPr>
      </w:pPr>
    </w:p>
    <w:p w14:paraId="5F27A286" w14:textId="77777777" w:rsidR="00DA4355" w:rsidRDefault="00DA4355" w:rsidP="00DA4355">
      <w:pPr>
        <w:spacing w:after="0" w:line="240" w:lineRule="auto"/>
        <w:rPr>
          <w:rFonts w:ascii="Arial" w:hAnsi="Arial" w:cs="Arial"/>
          <w:b/>
          <w:i/>
          <w:sz w:val="24"/>
          <w:szCs w:val="24"/>
        </w:rPr>
      </w:pPr>
    </w:p>
    <w:p w14:paraId="32904C0E" w14:textId="77777777" w:rsidR="00DA4355" w:rsidRDefault="00DA4355" w:rsidP="00DA4355">
      <w:pPr>
        <w:spacing w:after="0" w:line="240" w:lineRule="auto"/>
        <w:rPr>
          <w:rFonts w:ascii="Arial" w:hAnsi="Arial" w:cs="Arial"/>
          <w:b/>
          <w:i/>
          <w:sz w:val="24"/>
          <w:szCs w:val="24"/>
        </w:rPr>
      </w:pPr>
    </w:p>
    <w:p w14:paraId="15B5BA00" w14:textId="77777777" w:rsidR="00DA4355" w:rsidRDefault="00DA4355" w:rsidP="00DA4355">
      <w:pPr>
        <w:spacing w:after="0" w:line="240" w:lineRule="auto"/>
        <w:rPr>
          <w:rFonts w:ascii="Arial" w:hAnsi="Arial" w:cs="Arial"/>
          <w:b/>
          <w:i/>
          <w:sz w:val="24"/>
          <w:szCs w:val="24"/>
        </w:rPr>
      </w:pPr>
    </w:p>
    <w:p w14:paraId="4C2FB7ED" w14:textId="77777777" w:rsidR="00DA4355" w:rsidRDefault="00DA4355" w:rsidP="00DA4355">
      <w:pPr>
        <w:spacing w:after="0" w:line="240" w:lineRule="auto"/>
        <w:rPr>
          <w:rFonts w:ascii="Arial" w:hAnsi="Arial" w:cs="Arial"/>
          <w:b/>
          <w:i/>
          <w:sz w:val="24"/>
          <w:szCs w:val="24"/>
        </w:rPr>
      </w:pPr>
    </w:p>
    <w:p w14:paraId="272AE8F2" w14:textId="77AD3DFB" w:rsidR="00DA4355" w:rsidRPr="008B3028" w:rsidRDefault="00DA4355" w:rsidP="00DA4355">
      <w:pPr>
        <w:spacing w:after="0" w:line="240" w:lineRule="auto"/>
        <w:rPr>
          <w:rFonts w:ascii="Arial" w:hAnsi="Arial" w:cs="Arial"/>
          <w:b/>
          <w:i/>
          <w:sz w:val="24"/>
          <w:szCs w:val="24"/>
        </w:rPr>
      </w:pPr>
      <w:r w:rsidRPr="008B3028">
        <w:rPr>
          <w:rFonts w:ascii="Arial" w:hAnsi="Arial" w:cs="Arial"/>
          <w:b/>
          <w:i/>
          <w:sz w:val="24"/>
          <w:szCs w:val="24"/>
        </w:rPr>
        <w:lastRenderedPageBreak/>
        <w:t xml:space="preserve">6.2 Ejemplo de rúbrica para el docente: </w:t>
      </w:r>
    </w:p>
    <w:p w14:paraId="343765AE" w14:textId="77777777" w:rsidR="00DA4355" w:rsidRPr="008B3028" w:rsidRDefault="00DA4355" w:rsidP="00DA4355">
      <w:pPr>
        <w:spacing w:after="0" w:line="240" w:lineRule="auto"/>
        <w:rPr>
          <w:rFonts w:ascii="Arial" w:hAnsi="Arial" w:cs="Arial"/>
          <w:i/>
          <w:sz w:val="24"/>
          <w:szCs w:val="24"/>
        </w:rPr>
      </w:pPr>
    </w:p>
    <w:tbl>
      <w:tblPr>
        <w:tblStyle w:val="Tablaconcuadrcula1clara"/>
        <w:tblW w:w="13745" w:type="dxa"/>
        <w:tblLayout w:type="fixed"/>
        <w:tblLook w:val="04A0" w:firstRow="1" w:lastRow="0" w:firstColumn="1" w:lastColumn="0" w:noHBand="0" w:noVBand="1"/>
      </w:tblPr>
      <w:tblGrid>
        <w:gridCol w:w="2689"/>
        <w:gridCol w:w="1417"/>
        <w:gridCol w:w="2835"/>
        <w:gridCol w:w="3402"/>
        <w:gridCol w:w="3402"/>
      </w:tblGrid>
      <w:tr w:rsidR="00DA4355" w:rsidRPr="008B3028" w14:paraId="357E30F9" w14:textId="77777777" w:rsidTr="00DA4355">
        <w:trPr>
          <w:cnfStyle w:val="100000000000" w:firstRow="1" w:lastRow="0" w:firstColumn="0" w:lastColumn="0" w:oddVBand="0" w:evenVBand="0" w:oddHBand="0"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2689" w:type="dxa"/>
            <w:vMerge w:val="restart"/>
            <w:shd w:val="clear" w:color="auto" w:fill="002060"/>
            <w:hideMark/>
          </w:tcPr>
          <w:p w14:paraId="4C448EEA" w14:textId="77777777" w:rsidR="00DA4355" w:rsidRPr="008B3028" w:rsidRDefault="00DA4355" w:rsidP="005F2209">
            <w:pPr>
              <w:spacing w:line="276" w:lineRule="auto"/>
              <w:jc w:val="center"/>
              <w:textAlignment w:val="center"/>
              <w:rPr>
                <w:rFonts w:ascii="Arial" w:eastAsia="Arial Unicode MS" w:hAnsi="Arial" w:cs="Arial"/>
                <w:bCs w:val="0"/>
                <w:kern w:val="24"/>
                <w:sz w:val="24"/>
                <w:szCs w:val="24"/>
                <w:lang w:val="es-ES_tradnl" w:eastAsia="es-ES"/>
              </w:rPr>
            </w:pPr>
            <w:r w:rsidRPr="008B3028">
              <w:rPr>
                <w:rFonts w:ascii="Arial" w:eastAsia="Arial Unicode MS" w:hAnsi="Arial" w:cs="Arial"/>
                <w:kern w:val="24"/>
                <w:sz w:val="24"/>
                <w:szCs w:val="24"/>
                <w:lang w:val="es-ES_tradnl" w:eastAsia="es-ES"/>
              </w:rPr>
              <w:t xml:space="preserve">Indicadores del aprendizaje esperado </w:t>
            </w:r>
          </w:p>
          <w:p w14:paraId="7D2B8484" w14:textId="77777777" w:rsidR="00DA4355" w:rsidRPr="008B3028" w:rsidRDefault="00DA4355" w:rsidP="005F2209">
            <w:pPr>
              <w:spacing w:line="276" w:lineRule="auto"/>
              <w:jc w:val="center"/>
              <w:textAlignment w:val="center"/>
              <w:rPr>
                <w:rFonts w:ascii="Arial" w:hAnsi="Arial" w:cs="Arial"/>
                <w:sz w:val="24"/>
                <w:szCs w:val="24"/>
                <w:lang w:val="es-ES" w:eastAsia="es-ES"/>
              </w:rPr>
            </w:pPr>
            <w:r w:rsidRPr="008B3028">
              <w:rPr>
                <w:rFonts w:ascii="Arial" w:eastAsia="Arial Unicode MS" w:hAnsi="Arial" w:cs="Arial"/>
                <w:bCs w:val="0"/>
                <w:kern w:val="24"/>
                <w:sz w:val="24"/>
                <w:szCs w:val="24"/>
                <w:lang w:val="es-ES_tradnl" w:eastAsia="es-ES"/>
              </w:rPr>
              <w:t>(desde la FICHA DE APRENDIZAJE Y TRABAJO</w:t>
            </w:r>
            <w:r w:rsidRPr="008B3028">
              <w:rPr>
                <w:rFonts w:ascii="Arial" w:eastAsia="Arial Unicode MS" w:hAnsi="Arial" w:cs="Arial"/>
                <w:kern w:val="24"/>
                <w:sz w:val="24"/>
                <w:szCs w:val="24"/>
                <w:lang w:val="es-ES_tradnl" w:eastAsia="es-ES"/>
              </w:rPr>
              <w:t xml:space="preserve"> AUTÓNOMO)</w:t>
            </w:r>
          </w:p>
        </w:tc>
        <w:tc>
          <w:tcPr>
            <w:tcW w:w="11056" w:type="dxa"/>
            <w:gridSpan w:val="4"/>
            <w:shd w:val="clear" w:color="auto" w:fill="002060"/>
            <w:hideMark/>
          </w:tcPr>
          <w:p w14:paraId="0987B02C" w14:textId="77777777" w:rsidR="00DA4355" w:rsidRPr="008B3028" w:rsidRDefault="00DA4355" w:rsidP="005F2209">
            <w:pPr>
              <w:spacing w:line="276"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highlight w:val="yellow"/>
                <w:lang w:val="es-ES" w:eastAsia="es-ES"/>
              </w:rPr>
            </w:pPr>
            <w:r w:rsidRPr="008B3028">
              <w:rPr>
                <w:rFonts w:ascii="Arial" w:eastAsia="Arial Unicode MS" w:hAnsi="Arial" w:cs="Arial"/>
                <w:kern w:val="24"/>
                <w:sz w:val="24"/>
                <w:szCs w:val="24"/>
                <w:lang w:val="es-ES_tradnl" w:eastAsia="es-ES"/>
              </w:rPr>
              <w:t xml:space="preserve">Nivel de logro para Lenguas Extranjeras </w:t>
            </w:r>
          </w:p>
        </w:tc>
      </w:tr>
      <w:tr w:rsidR="00DA4355" w:rsidRPr="008B3028" w14:paraId="126BA126" w14:textId="77777777" w:rsidTr="00DA4355">
        <w:trPr>
          <w:trHeight w:val="884"/>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002060"/>
            <w:hideMark/>
          </w:tcPr>
          <w:p w14:paraId="452981A5" w14:textId="77777777" w:rsidR="00DA4355" w:rsidRPr="008B3028" w:rsidRDefault="00DA4355" w:rsidP="005F2209">
            <w:pPr>
              <w:spacing w:line="276" w:lineRule="auto"/>
              <w:rPr>
                <w:rFonts w:ascii="Arial" w:hAnsi="Arial" w:cs="Arial"/>
                <w:sz w:val="24"/>
                <w:szCs w:val="24"/>
                <w:lang w:val="es-ES" w:eastAsia="es-ES"/>
              </w:rPr>
            </w:pPr>
          </w:p>
        </w:tc>
        <w:tc>
          <w:tcPr>
            <w:tcW w:w="1417" w:type="dxa"/>
            <w:shd w:val="clear" w:color="auto" w:fill="002060"/>
            <w:hideMark/>
          </w:tcPr>
          <w:p w14:paraId="645F71D4" w14:textId="77777777" w:rsidR="00DA4355" w:rsidRPr="008B3028" w:rsidRDefault="00DA4355" w:rsidP="005F2209">
            <w:pPr>
              <w:spacing w:line="276" w:lineRule="auto"/>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s-ES" w:eastAsia="es-ES"/>
              </w:rPr>
            </w:pPr>
            <w:r w:rsidRPr="008B3028">
              <w:rPr>
                <w:rFonts w:ascii="Arial" w:eastAsia="Arial Unicode MS" w:hAnsi="Arial" w:cs="Arial"/>
                <w:b/>
                <w:bCs/>
                <w:kern w:val="24"/>
                <w:sz w:val="24"/>
                <w:szCs w:val="24"/>
                <w:lang w:val="es-ES_tradnl" w:eastAsia="es-ES"/>
              </w:rPr>
              <w:t xml:space="preserve">No responde </w:t>
            </w:r>
          </w:p>
        </w:tc>
        <w:tc>
          <w:tcPr>
            <w:tcW w:w="2835" w:type="dxa"/>
            <w:shd w:val="clear" w:color="auto" w:fill="002060"/>
            <w:hideMark/>
          </w:tcPr>
          <w:p w14:paraId="3C9EB885"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highlight w:val="yellow"/>
                <w:lang w:val="es-ES" w:eastAsia="es-ES"/>
              </w:rPr>
            </w:pPr>
            <w:r w:rsidRPr="008B3028">
              <w:rPr>
                <w:rFonts w:ascii="Arial" w:hAnsi="Arial" w:cs="Arial"/>
                <w:b/>
                <w:sz w:val="24"/>
                <w:szCs w:val="24"/>
                <w:lang w:val="es-ES" w:eastAsia="es-ES"/>
              </w:rPr>
              <w:t>Aún No logrado</w:t>
            </w:r>
          </w:p>
        </w:tc>
        <w:tc>
          <w:tcPr>
            <w:tcW w:w="3402" w:type="dxa"/>
            <w:shd w:val="clear" w:color="auto" w:fill="002060"/>
            <w:hideMark/>
          </w:tcPr>
          <w:p w14:paraId="30198C60"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highlight w:val="yellow"/>
                <w:lang w:val="es-ES" w:eastAsia="es-ES"/>
              </w:rPr>
            </w:pPr>
            <w:r w:rsidRPr="008B3028">
              <w:rPr>
                <w:rFonts w:ascii="Arial" w:hAnsi="Arial" w:cs="Arial"/>
                <w:b/>
                <w:sz w:val="24"/>
                <w:szCs w:val="24"/>
                <w:lang w:val="es-ES" w:eastAsia="es-ES"/>
              </w:rPr>
              <w:t>En proceso</w:t>
            </w:r>
          </w:p>
        </w:tc>
        <w:tc>
          <w:tcPr>
            <w:tcW w:w="3402" w:type="dxa"/>
            <w:shd w:val="clear" w:color="auto" w:fill="002060"/>
            <w:hideMark/>
          </w:tcPr>
          <w:p w14:paraId="5F2B1258"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s-ES" w:eastAsia="es-ES"/>
              </w:rPr>
            </w:pPr>
            <w:r w:rsidRPr="008B3028">
              <w:rPr>
                <w:rFonts w:ascii="Arial" w:hAnsi="Arial" w:cs="Arial"/>
                <w:b/>
                <w:sz w:val="24"/>
                <w:szCs w:val="24"/>
                <w:lang w:val="es-ES" w:eastAsia="es-ES"/>
              </w:rPr>
              <w:t>Logrado</w:t>
            </w:r>
          </w:p>
        </w:tc>
      </w:tr>
      <w:tr w:rsidR="00DA4355" w:rsidRPr="008B3028" w14:paraId="4EC66AB3" w14:textId="77777777" w:rsidTr="00DA4355">
        <w:trPr>
          <w:trHeight w:val="1211"/>
        </w:trPr>
        <w:tc>
          <w:tcPr>
            <w:cnfStyle w:val="001000000000" w:firstRow="0" w:lastRow="0" w:firstColumn="1" w:lastColumn="0" w:oddVBand="0" w:evenVBand="0" w:oddHBand="0" w:evenHBand="0" w:firstRowFirstColumn="0" w:firstRowLastColumn="0" w:lastRowFirstColumn="0" w:lastRowLastColumn="0"/>
            <w:tcW w:w="2689" w:type="dxa"/>
          </w:tcPr>
          <w:p w14:paraId="4611E6DA" w14:textId="77777777" w:rsidR="00DA4355" w:rsidRPr="008B3028" w:rsidRDefault="00DA4355" w:rsidP="005F2209">
            <w:pPr>
              <w:spacing w:line="276" w:lineRule="auto"/>
              <w:jc w:val="center"/>
              <w:textAlignment w:val="top"/>
              <w:rPr>
                <w:rFonts w:ascii="Arial" w:hAnsi="Arial" w:cs="Arial"/>
                <w:b w:val="0"/>
                <w:sz w:val="24"/>
                <w:szCs w:val="24"/>
                <w:lang w:val="es-ES" w:eastAsia="es-ES"/>
              </w:rPr>
            </w:pPr>
            <w:r w:rsidRPr="008B3028">
              <w:rPr>
                <w:rFonts w:ascii="Arial" w:hAnsi="Arial" w:cs="Arial"/>
                <w:b w:val="0"/>
                <w:sz w:val="24"/>
                <w:szCs w:val="24"/>
                <w:lang w:val="es-ES" w:eastAsia="es-ES"/>
              </w:rPr>
              <w:t>Identifica las diferentes maneras de saludar en forma oral y escrita.</w:t>
            </w:r>
          </w:p>
        </w:tc>
        <w:tc>
          <w:tcPr>
            <w:tcW w:w="1417" w:type="dxa"/>
            <w:hideMark/>
          </w:tcPr>
          <w:p w14:paraId="37D20DF1" w14:textId="77777777" w:rsidR="00DA4355" w:rsidRPr="008B3028" w:rsidRDefault="00DA4355" w:rsidP="005F2209">
            <w:pPr>
              <w:spacing w:line="276" w:lineRule="auto"/>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8B3028">
              <w:rPr>
                <w:rFonts w:ascii="Arial" w:eastAsia="Arial Unicode MS" w:hAnsi="Arial" w:cs="Arial"/>
                <w:kern w:val="24"/>
                <w:sz w:val="24"/>
                <w:szCs w:val="24"/>
                <w:lang w:val="es-ES_tradnl" w:eastAsia="es-ES"/>
              </w:rPr>
              <w:t>No responde.</w:t>
            </w:r>
          </w:p>
        </w:tc>
        <w:tc>
          <w:tcPr>
            <w:tcW w:w="2835" w:type="dxa"/>
          </w:tcPr>
          <w:p w14:paraId="106D9ABD"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8B3028">
              <w:rPr>
                <w:rFonts w:ascii="Arial" w:hAnsi="Arial" w:cs="Arial"/>
                <w:sz w:val="24"/>
                <w:szCs w:val="24"/>
                <w:lang w:val="es-ES" w:eastAsia="es-ES"/>
              </w:rPr>
              <w:t>Identifica con dificultad las diferentes maneras de saludar en forma oral y escrita.</w:t>
            </w:r>
          </w:p>
        </w:tc>
        <w:tc>
          <w:tcPr>
            <w:tcW w:w="3402" w:type="dxa"/>
          </w:tcPr>
          <w:p w14:paraId="57D60360"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8B3028">
              <w:rPr>
                <w:rFonts w:ascii="Arial" w:hAnsi="Arial" w:cs="Arial"/>
                <w:sz w:val="24"/>
                <w:szCs w:val="24"/>
                <w:lang w:val="es-ES" w:eastAsia="es-ES"/>
              </w:rPr>
              <w:t>Identifica parcialmente las diferentes maneras de saludar en forma oral y escrita.</w:t>
            </w:r>
          </w:p>
          <w:p w14:paraId="484C54FD"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p>
        </w:tc>
        <w:tc>
          <w:tcPr>
            <w:tcW w:w="3402" w:type="dxa"/>
          </w:tcPr>
          <w:p w14:paraId="336542F4" w14:textId="77777777" w:rsidR="00DA4355" w:rsidRPr="008B3028" w:rsidRDefault="00DA4355" w:rsidP="005F220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8B3028">
              <w:rPr>
                <w:rFonts w:ascii="Arial" w:hAnsi="Arial" w:cs="Arial"/>
                <w:sz w:val="24"/>
                <w:szCs w:val="24"/>
                <w:lang w:val="es-ES" w:eastAsia="es-ES"/>
              </w:rPr>
              <w:t>Identifica las diferentes maneras de saludar en forma oral y escrita.</w:t>
            </w:r>
          </w:p>
        </w:tc>
      </w:tr>
      <w:tr w:rsidR="00DA4355" w:rsidRPr="008B3028" w14:paraId="4FCD711D" w14:textId="77777777" w:rsidTr="00DA4355">
        <w:trPr>
          <w:trHeight w:val="1211"/>
        </w:trPr>
        <w:tc>
          <w:tcPr>
            <w:cnfStyle w:val="001000000000" w:firstRow="0" w:lastRow="0" w:firstColumn="1" w:lastColumn="0" w:oddVBand="0" w:evenVBand="0" w:oddHBand="0" w:evenHBand="0" w:firstRowFirstColumn="0" w:firstRowLastColumn="0" w:lastRowFirstColumn="0" w:lastRowLastColumn="0"/>
            <w:tcW w:w="2689" w:type="dxa"/>
          </w:tcPr>
          <w:p w14:paraId="2CF8299F" w14:textId="77777777" w:rsidR="00DA4355" w:rsidRPr="008B3028" w:rsidRDefault="00DA4355" w:rsidP="005F2209">
            <w:pPr>
              <w:spacing w:line="276" w:lineRule="auto"/>
              <w:jc w:val="center"/>
              <w:textAlignment w:val="top"/>
              <w:rPr>
                <w:rFonts w:ascii="Arial" w:hAnsi="Arial" w:cs="Arial"/>
                <w:b w:val="0"/>
                <w:sz w:val="24"/>
                <w:szCs w:val="24"/>
                <w:lang w:val="es-ES" w:eastAsia="es-ES"/>
              </w:rPr>
            </w:pPr>
            <w:r w:rsidRPr="008B3028">
              <w:rPr>
                <w:rFonts w:ascii="Arial" w:hAnsi="Arial" w:cs="Arial"/>
                <w:b w:val="0"/>
                <w:sz w:val="24"/>
                <w:szCs w:val="24"/>
                <w:lang w:val="es-ES" w:eastAsia="es-ES"/>
              </w:rPr>
              <w:t>Identifica las diferentes maneras de despedirse (las despedidas) en forma oral y escrita.</w:t>
            </w:r>
          </w:p>
          <w:p w14:paraId="4761955F" w14:textId="77777777" w:rsidR="00DA4355" w:rsidRPr="008B3028" w:rsidRDefault="00DA4355" w:rsidP="005F2209">
            <w:pPr>
              <w:spacing w:line="276" w:lineRule="auto"/>
              <w:jc w:val="center"/>
              <w:textAlignment w:val="top"/>
              <w:rPr>
                <w:rFonts w:ascii="Arial" w:hAnsi="Arial" w:cs="Arial"/>
                <w:b w:val="0"/>
                <w:sz w:val="24"/>
                <w:szCs w:val="24"/>
                <w:lang w:val="es-ES" w:eastAsia="es-ES"/>
              </w:rPr>
            </w:pPr>
          </w:p>
        </w:tc>
        <w:tc>
          <w:tcPr>
            <w:tcW w:w="1417" w:type="dxa"/>
            <w:hideMark/>
          </w:tcPr>
          <w:p w14:paraId="05AC4AD6" w14:textId="77777777" w:rsidR="00DA4355" w:rsidRPr="008B3028" w:rsidRDefault="00DA4355" w:rsidP="005F2209">
            <w:pPr>
              <w:spacing w:line="276" w:lineRule="auto"/>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8B3028">
              <w:rPr>
                <w:rFonts w:ascii="Arial" w:eastAsia="Arial Unicode MS" w:hAnsi="Arial" w:cs="Arial"/>
                <w:kern w:val="24"/>
                <w:sz w:val="24"/>
                <w:szCs w:val="24"/>
                <w:lang w:val="es-ES_tradnl" w:eastAsia="es-ES"/>
              </w:rPr>
              <w:t xml:space="preserve">No responde. </w:t>
            </w:r>
          </w:p>
        </w:tc>
        <w:tc>
          <w:tcPr>
            <w:tcW w:w="2835" w:type="dxa"/>
          </w:tcPr>
          <w:p w14:paraId="3DBFA7BE"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8B3028">
              <w:rPr>
                <w:rFonts w:ascii="Arial" w:hAnsi="Arial" w:cs="Arial"/>
                <w:sz w:val="24"/>
                <w:szCs w:val="24"/>
                <w:lang w:val="es-ES" w:eastAsia="es-ES"/>
              </w:rPr>
              <w:t>Identifica con dificultad las diferentes maneras de despedirse en forma oral y escrita.</w:t>
            </w:r>
          </w:p>
        </w:tc>
        <w:tc>
          <w:tcPr>
            <w:tcW w:w="3402" w:type="dxa"/>
          </w:tcPr>
          <w:p w14:paraId="7C93001B"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8B3028">
              <w:rPr>
                <w:rFonts w:ascii="Arial" w:hAnsi="Arial" w:cs="Arial"/>
                <w:sz w:val="24"/>
                <w:szCs w:val="24"/>
                <w:lang w:val="es-ES" w:eastAsia="es-ES"/>
              </w:rPr>
              <w:t>Identifica parcialmente las diferentes maneras de despedirse en forma oral y escrita.</w:t>
            </w:r>
          </w:p>
        </w:tc>
        <w:tc>
          <w:tcPr>
            <w:tcW w:w="3402" w:type="dxa"/>
          </w:tcPr>
          <w:p w14:paraId="2E781514"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8B3028">
              <w:rPr>
                <w:rFonts w:ascii="Arial" w:hAnsi="Arial" w:cs="Arial"/>
                <w:sz w:val="24"/>
                <w:szCs w:val="24"/>
                <w:lang w:val="es-ES" w:eastAsia="es-ES"/>
              </w:rPr>
              <w:t xml:space="preserve">Identifica las diferentes maneras de despedirse en forma oral y escrita. </w:t>
            </w:r>
          </w:p>
        </w:tc>
      </w:tr>
      <w:tr w:rsidR="00DA4355" w:rsidRPr="008B3028" w14:paraId="7FA077D8" w14:textId="77777777" w:rsidTr="00DA4355">
        <w:trPr>
          <w:trHeight w:val="860"/>
        </w:trPr>
        <w:tc>
          <w:tcPr>
            <w:cnfStyle w:val="001000000000" w:firstRow="0" w:lastRow="0" w:firstColumn="1" w:lastColumn="0" w:oddVBand="0" w:evenVBand="0" w:oddHBand="0" w:evenHBand="0" w:firstRowFirstColumn="0" w:firstRowLastColumn="0" w:lastRowFirstColumn="0" w:lastRowLastColumn="0"/>
            <w:tcW w:w="2689" w:type="dxa"/>
          </w:tcPr>
          <w:p w14:paraId="17793F01" w14:textId="77777777" w:rsidR="00DA4355" w:rsidRPr="008B3028" w:rsidRDefault="00DA4355" w:rsidP="005F2209">
            <w:pPr>
              <w:spacing w:line="276" w:lineRule="auto"/>
              <w:jc w:val="center"/>
              <w:textAlignment w:val="top"/>
              <w:rPr>
                <w:rFonts w:ascii="Arial" w:hAnsi="Arial" w:cs="Arial"/>
                <w:b w:val="0"/>
                <w:sz w:val="24"/>
                <w:szCs w:val="24"/>
                <w:lang w:val="es-ES" w:eastAsia="es-ES"/>
              </w:rPr>
            </w:pPr>
            <w:r w:rsidRPr="008B3028">
              <w:rPr>
                <w:rFonts w:ascii="Arial" w:hAnsi="Arial" w:cs="Arial"/>
                <w:b w:val="0"/>
                <w:sz w:val="24"/>
                <w:szCs w:val="24"/>
                <w:lang w:val="es-ES" w:eastAsia="es-ES"/>
              </w:rPr>
              <w:t xml:space="preserve">Identifica las diferentes expresiones de agradecimiento en forma oral y </w:t>
            </w:r>
            <w:proofErr w:type="gramStart"/>
            <w:r w:rsidRPr="008B3028">
              <w:rPr>
                <w:rFonts w:ascii="Arial" w:hAnsi="Arial" w:cs="Arial"/>
                <w:b w:val="0"/>
                <w:sz w:val="24"/>
                <w:szCs w:val="24"/>
                <w:lang w:val="es-ES" w:eastAsia="es-ES"/>
              </w:rPr>
              <w:t>escrita..</w:t>
            </w:r>
            <w:proofErr w:type="gramEnd"/>
          </w:p>
        </w:tc>
        <w:tc>
          <w:tcPr>
            <w:tcW w:w="1417" w:type="dxa"/>
            <w:hideMark/>
          </w:tcPr>
          <w:p w14:paraId="2172B832" w14:textId="77777777" w:rsidR="00DA4355" w:rsidRPr="008B3028" w:rsidRDefault="00DA4355" w:rsidP="005F2209">
            <w:pPr>
              <w:spacing w:line="276" w:lineRule="auto"/>
              <w:jc w:val="center"/>
              <w:textAlignment w:val="top"/>
              <w:cnfStyle w:val="000000000000" w:firstRow="0" w:lastRow="0" w:firstColumn="0" w:lastColumn="0" w:oddVBand="0" w:evenVBand="0" w:oddHBand="0" w:evenHBand="0" w:firstRowFirstColumn="0" w:firstRowLastColumn="0" w:lastRowFirstColumn="0" w:lastRowLastColumn="0"/>
              <w:rPr>
                <w:rFonts w:ascii="Arial" w:eastAsia="Arial Unicode MS" w:hAnsi="Arial" w:cs="Arial"/>
                <w:kern w:val="24"/>
                <w:sz w:val="24"/>
                <w:szCs w:val="24"/>
                <w:lang w:val="es-ES_tradnl" w:eastAsia="es-ES"/>
              </w:rPr>
            </w:pPr>
            <w:r w:rsidRPr="008B3028">
              <w:rPr>
                <w:rFonts w:ascii="Arial" w:eastAsia="Arial Unicode MS" w:hAnsi="Arial" w:cs="Arial"/>
                <w:kern w:val="24"/>
                <w:sz w:val="24"/>
                <w:szCs w:val="24"/>
                <w:lang w:val="es-ES_tradnl" w:eastAsia="es-ES"/>
              </w:rPr>
              <w:t>No responde.</w:t>
            </w:r>
          </w:p>
          <w:p w14:paraId="49111DCC" w14:textId="77777777" w:rsidR="00DA4355" w:rsidRPr="008B3028" w:rsidRDefault="00DA4355" w:rsidP="005F2209">
            <w:pPr>
              <w:spacing w:line="276" w:lineRule="auto"/>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p>
        </w:tc>
        <w:tc>
          <w:tcPr>
            <w:tcW w:w="2835" w:type="dxa"/>
          </w:tcPr>
          <w:p w14:paraId="30B0E776"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8B3028">
              <w:rPr>
                <w:rFonts w:ascii="Arial" w:hAnsi="Arial" w:cs="Arial"/>
                <w:sz w:val="24"/>
                <w:szCs w:val="24"/>
                <w:lang w:val="es-ES" w:eastAsia="es-ES"/>
              </w:rPr>
              <w:t>Identifica con dificultad las diferentes expresiones de agradecimiento en forma oral y escrita.</w:t>
            </w:r>
          </w:p>
        </w:tc>
        <w:tc>
          <w:tcPr>
            <w:tcW w:w="3402" w:type="dxa"/>
          </w:tcPr>
          <w:p w14:paraId="0DAC773B"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8B3028">
              <w:rPr>
                <w:rFonts w:ascii="Arial" w:hAnsi="Arial" w:cs="Arial"/>
                <w:sz w:val="24"/>
                <w:szCs w:val="24"/>
                <w:lang w:val="es-ES" w:eastAsia="es-ES"/>
              </w:rPr>
              <w:t>Identifica parcialmente las diferentes expresiones de agradecimiento en forma oral y escrita.</w:t>
            </w:r>
          </w:p>
        </w:tc>
        <w:tc>
          <w:tcPr>
            <w:tcW w:w="3402" w:type="dxa"/>
          </w:tcPr>
          <w:p w14:paraId="2C66D259" w14:textId="77777777" w:rsidR="00DA4355" w:rsidRPr="008B3028" w:rsidRDefault="00DA4355" w:rsidP="005F220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S" w:eastAsia="es-ES"/>
              </w:rPr>
            </w:pPr>
            <w:r w:rsidRPr="008B3028">
              <w:rPr>
                <w:rFonts w:ascii="Arial" w:hAnsi="Arial" w:cs="Arial"/>
                <w:sz w:val="24"/>
                <w:szCs w:val="24"/>
                <w:lang w:val="es-ES" w:eastAsia="es-ES"/>
              </w:rPr>
              <w:t>Identifica las diferentes expresiones de agradecimiento en forma oral y escrita.</w:t>
            </w:r>
          </w:p>
        </w:tc>
      </w:tr>
    </w:tbl>
    <w:p w14:paraId="4A229FAA" w14:textId="77777777" w:rsidR="00DA4355" w:rsidRDefault="00DA4355" w:rsidP="00DA4355">
      <w:pPr>
        <w:spacing w:after="0" w:line="240" w:lineRule="auto"/>
        <w:rPr>
          <w:rFonts w:ascii="Arial" w:hAnsi="Arial" w:cs="Arial"/>
          <w:i/>
          <w:sz w:val="24"/>
          <w:szCs w:val="24"/>
        </w:rPr>
      </w:pPr>
    </w:p>
    <w:p w14:paraId="2D5422E3" w14:textId="77777777" w:rsidR="00DA4355" w:rsidRPr="008B3028" w:rsidRDefault="00DA4355" w:rsidP="00DA4355">
      <w:pPr>
        <w:spacing w:after="0" w:line="240" w:lineRule="auto"/>
        <w:rPr>
          <w:rFonts w:ascii="Arial" w:hAnsi="Arial" w:cs="Arial"/>
          <w:i/>
          <w:sz w:val="24"/>
          <w:szCs w:val="24"/>
        </w:rPr>
      </w:pPr>
      <w:r w:rsidRPr="008B3028">
        <w:rPr>
          <w:rFonts w:ascii="Arial" w:hAnsi="Arial" w:cs="Arial"/>
          <w:i/>
          <w:sz w:val="24"/>
          <w:szCs w:val="24"/>
        </w:rPr>
        <w:t>Elaborado por MAB 2026</w:t>
      </w:r>
    </w:p>
    <w:p w14:paraId="4ADFE748" w14:textId="197418C9" w:rsidR="006840FD" w:rsidRDefault="006840FD" w:rsidP="00F86E81">
      <w:pPr>
        <w:spacing w:after="0"/>
        <w:rPr>
          <w:lang w:val="es-MX"/>
        </w:rPr>
      </w:pPr>
    </w:p>
    <w:sectPr w:rsidR="006840FD" w:rsidSect="00DA4355">
      <w:headerReference w:type="default" r:id="rId8"/>
      <w:footerReference w:type="default" r:id="rId9"/>
      <w:headerReference w:type="first" r:id="rId10"/>
      <w:footerReference w:type="first" r:id="rId11"/>
      <w:pgSz w:w="15840" w:h="12240" w:orient="landscape"/>
      <w:pgMar w:top="1701" w:right="1417" w:bottom="170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BC832" w14:textId="77777777" w:rsidR="001F1F24" w:rsidRDefault="001F1F24" w:rsidP="006966AA">
      <w:pPr>
        <w:spacing w:after="0" w:line="240" w:lineRule="auto"/>
      </w:pPr>
      <w:r>
        <w:separator/>
      </w:r>
    </w:p>
  </w:endnote>
  <w:endnote w:type="continuationSeparator" w:id="0">
    <w:p w14:paraId="78E4CED5" w14:textId="77777777" w:rsidR="001F1F24" w:rsidRDefault="001F1F24" w:rsidP="00696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skerville">
    <w:altName w:val="Baskerville Old Face"/>
    <w:charset w:val="00"/>
    <w:family w:val="auto"/>
    <w:pitch w:val="variable"/>
    <w:sig w:usb0="A00002AF" w:usb1="40000048" w:usb2="00000000" w:usb3="00000000" w:csb0="0000011F"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4F9E3" w14:textId="003C5CCA" w:rsidR="006966AA" w:rsidRDefault="00AB0F17">
    <w:pPr>
      <w:pStyle w:val="Piedepgina"/>
    </w:pPr>
    <w:r>
      <w:rPr>
        <w:noProof/>
      </w:rPr>
      <mc:AlternateContent>
        <mc:Choice Requires="wps">
          <w:drawing>
            <wp:anchor distT="0" distB="0" distL="114300" distR="114300" simplePos="0" relativeHeight="251670528" behindDoc="0" locked="0" layoutInCell="1" allowOverlap="1" wp14:anchorId="3B5AF7CB" wp14:editId="3400D1D2">
              <wp:simplePos x="0" y="0"/>
              <wp:positionH relativeFrom="margin">
                <wp:posOffset>-635</wp:posOffset>
              </wp:positionH>
              <wp:positionV relativeFrom="paragraph">
                <wp:posOffset>-59055</wp:posOffset>
              </wp:positionV>
              <wp:extent cx="5924550" cy="420370"/>
              <wp:effectExtent l="0" t="0" r="0" b="0"/>
              <wp:wrapNone/>
              <wp:docPr id="1569113282" name="Cuadro de texto 9"/>
              <wp:cNvGraphicFramePr/>
              <a:graphic xmlns:a="http://schemas.openxmlformats.org/drawingml/2006/main">
                <a:graphicData uri="http://schemas.microsoft.com/office/word/2010/wordprocessingShape">
                  <wps:wsp>
                    <wps:cNvSpPr txBox="1"/>
                    <wps:spPr>
                      <a:xfrm>
                        <a:off x="0" y="0"/>
                        <a:ext cx="5924550" cy="420370"/>
                      </a:xfrm>
                      <a:prstGeom prst="rect">
                        <a:avLst/>
                      </a:prstGeom>
                      <a:noFill/>
                      <a:ln w="6350">
                        <a:noFill/>
                      </a:ln>
                    </wps:spPr>
                    <wps:txbx>
                      <w:txbxContent>
                        <w:p w14:paraId="5C67DAB5"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2EF20B17" w14:textId="173E3377" w:rsidR="00AB0F17"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5AF7CB" id="_x0000_t202" coordsize="21600,21600" o:spt="202" path="m,l,21600r21600,l21600,xe">
              <v:stroke joinstyle="miter"/>
              <v:path gradientshapeok="t" o:connecttype="rect"/>
            </v:shapetype>
            <v:shape id="Cuadro de texto 9" o:spid="_x0000_s1029" type="#_x0000_t202" style="position:absolute;margin-left:-.05pt;margin-top:-4.65pt;width:466.5pt;height:33.1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" filled="f" stroked="f" strokeweight=".5pt">
              <v:textbox>
                <w:txbxContent>
                  <w:p w14:paraId="5C67DAB5"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2EF20B17" w14:textId="173E3377" w:rsidR="00AB0F17"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0F0C" w14:textId="1E25D9BA" w:rsidR="00CD5039" w:rsidRDefault="00B34852">
    <w:pPr>
      <w:pStyle w:val="Piedepgina"/>
    </w:pPr>
    <w:r>
      <w:rPr>
        <w:noProof/>
      </w:rPr>
      <mc:AlternateContent>
        <mc:Choice Requires="wps">
          <w:drawing>
            <wp:anchor distT="0" distB="0" distL="114300" distR="114300" simplePos="0" relativeHeight="251691008" behindDoc="0" locked="0" layoutInCell="1" allowOverlap="1" wp14:anchorId="7972FD0B" wp14:editId="2D1E6E44">
              <wp:simplePos x="0" y="0"/>
              <wp:positionH relativeFrom="margin">
                <wp:posOffset>-36195</wp:posOffset>
              </wp:positionH>
              <wp:positionV relativeFrom="paragraph">
                <wp:posOffset>-111125</wp:posOffset>
              </wp:positionV>
              <wp:extent cx="5707380" cy="472440"/>
              <wp:effectExtent l="0" t="0" r="0" b="3810"/>
              <wp:wrapNone/>
              <wp:docPr id="1905541172" name="Cuadro de texto 9"/>
              <wp:cNvGraphicFramePr/>
              <a:graphic xmlns:a="http://schemas.openxmlformats.org/drawingml/2006/main">
                <a:graphicData uri="http://schemas.microsoft.com/office/word/2010/wordprocessingShape">
                  <wps:wsp>
                    <wps:cNvSpPr txBox="1"/>
                    <wps:spPr>
                      <a:xfrm>
                        <a:off x="0" y="0"/>
                        <a:ext cx="5707380" cy="472440"/>
                      </a:xfrm>
                      <a:prstGeom prst="rect">
                        <a:avLst/>
                      </a:prstGeom>
                      <a:noFill/>
                      <a:ln w="6350">
                        <a:noFill/>
                      </a:ln>
                    </wps:spPr>
                    <wps:txbx>
                      <w:txbxContent>
                        <w:p w14:paraId="4E43F749"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35636E45" w14:textId="20729313" w:rsidR="00CD5039"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72FD0B" id="_x0000_t202" coordsize="21600,21600" o:spt="202" path="m,l,21600r21600,l21600,xe">
              <v:stroke joinstyle="miter"/>
              <v:path gradientshapeok="t" o:connecttype="rect"/>
            </v:shapetype>
            <v:shape id="_x0000_s1033" type="#_x0000_t202" style="position:absolute;margin-left:-2.85pt;margin-top:-8.75pt;width:449.4pt;height:37.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" filled="f" stroked="f" strokeweight=".5pt">
              <v:textbox>
                <w:txbxContent>
                  <w:p w14:paraId="4E43F749"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35636E45" w14:textId="20729313" w:rsidR="00CD5039"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84021" w14:textId="77777777" w:rsidR="001F1F24" w:rsidRDefault="001F1F24" w:rsidP="006966AA">
      <w:pPr>
        <w:spacing w:after="0" w:line="240" w:lineRule="auto"/>
      </w:pPr>
      <w:r>
        <w:separator/>
      </w:r>
    </w:p>
  </w:footnote>
  <w:footnote w:type="continuationSeparator" w:id="0">
    <w:p w14:paraId="0CE9E05A" w14:textId="77777777" w:rsidR="001F1F24" w:rsidRDefault="001F1F24" w:rsidP="00696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40266D43" w14:textId="3F2F117F" w:rsidR="00CD5039" w:rsidRDefault="00E6111B">
        <w:pPr>
          <w:pStyle w:val="Encabezado"/>
        </w:pPr>
        <w:r>
          <w:rPr>
            <w:noProof/>
          </w:rPr>
          <mc:AlternateContent>
            <mc:Choice Requires="wps">
              <w:drawing>
                <wp:anchor distT="0" distB="0" distL="114300" distR="114300" simplePos="0" relativeHeight="251674624" behindDoc="0" locked="0" layoutInCell="1" allowOverlap="1" wp14:anchorId="4E57FB6A" wp14:editId="18A42094">
                  <wp:simplePos x="0" y="0"/>
                  <wp:positionH relativeFrom="column">
                    <wp:posOffset>1471295</wp:posOffset>
                  </wp:positionH>
                  <wp:positionV relativeFrom="paragraph">
                    <wp:posOffset>-635</wp:posOffset>
                  </wp:positionV>
                  <wp:extent cx="1551305" cy="492760"/>
                  <wp:effectExtent l="0" t="0" r="0" b="2540"/>
                  <wp:wrapNone/>
                  <wp:docPr id="1721023277" name="Cuadro de texto 5"/>
                  <wp:cNvGraphicFramePr/>
                  <a:graphic xmlns:a="http://schemas.openxmlformats.org/drawingml/2006/main">
                    <a:graphicData uri="http://schemas.microsoft.com/office/word/2010/wordprocessingShape">
                      <wps:wsp>
                        <wps:cNvSpPr txBox="1"/>
                        <wps:spPr>
                          <a:xfrm>
                            <a:off x="0" y="0"/>
                            <a:ext cx="1551305" cy="492760"/>
                          </a:xfrm>
                          <a:prstGeom prst="rect">
                            <a:avLst/>
                          </a:prstGeom>
                          <a:noFill/>
                          <a:ln w="6350">
                            <a:noFill/>
                          </a:ln>
                        </wps:spPr>
                        <wps:txbx>
                          <w:txbxContent>
                            <w:p w14:paraId="6F26371A" w14:textId="616576A7" w:rsidR="00CD5039" w:rsidRPr="00B34852" w:rsidRDefault="00977BC4"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7FB6A" id="_x0000_t202" coordsize="21600,21600" o:spt="202" path="m,l,21600r21600,l21600,xe">
                  <v:stroke joinstyle="miter"/>
                  <v:path gradientshapeok="t" o:connecttype="rect"/>
                </v:shapetype>
                <v:shape id="Cuadro de texto 5" o:spid="_x0000_s1026" type="#_x0000_t202" style="position:absolute;margin-left:115.85pt;margin-top:-.05pt;width:122.15pt;height:3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" filled="f" stroked="f" strokeweight=".5pt">
                  <v:textbox>
                    <w:txbxContent>
                      <w:p w14:paraId="6F26371A" w14:textId="616576A7" w:rsidR="00CD5039" w:rsidRPr="00B34852" w:rsidRDefault="00977BC4"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v:textbox>
                </v:shape>
              </w:pict>
            </mc:Fallback>
          </mc:AlternateContent>
        </w:r>
        <w:r w:rsidR="00CD5039">
          <w:rPr>
            <w:noProof/>
          </w:rPr>
          <w:drawing>
            <wp:anchor distT="0" distB="0" distL="114300" distR="114300" simplePos="0" relativeHeight="251672576" behindDoc="1" locked="0" layoutInCell="1" allowOverlap="1" wp14:anchorId="770CF7E2" wp14:editId="5449C91E">
              <wp:simplePos x="0" y="0"/>
              <wp:positionH relativeFrom="margin">
                <wp:posOffset>-172085</wp:posOffset>
              </wp:positionH>
              <wp:positionV relativeFrom="paragraph">
                <wp:posOffset>7620</wp:posOffset>
              </wp:positionV>
              <wp:extent cx="1470576" cy="435385"/>
              <wp:effectExtent l="0" t="0" r="0" b="3175"/>
              <wp:wrapNone/>
              <wp:docPr id="1643940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470576" cy="435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5039">
          <w:rPr>
            <w:noProof/>
          </w:rPr>
          <mc:AlternateContent>
            <mc:Choice Requires="wps">
              <w:drawing>
                <wp:anchor distT="0" distB="0" distL="114300" distR="114300" simplePos="0" relativeHeight="251673600" behindDoc="0" locked="0" layoutInCell="1" allowOverlap="1" wp14:anchorId="41D0575C" wp14:editId="40AB3AD0">
                  <wp:simplePos x="0" y="0"/>
                  <wp:positionH relativeFrom="column">
                    <wp:posOffset>1456690</wp:posOffset>
                  </wp:positionH>
                  <wp:positionV relativeFrom="paragraph">
                    <wp:posOffset>26670</wp:posOffset>
                  </wp:positionV>
                  <wp:extent cx="3810" cy="350520"/>
                  <wp:effectExtent l="0" t="0" r="34290" b="30480"/>
                  <wp:wrapNone/>
                  <wp:docPr id="1715917474"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cto 3"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114.7pt,2.1pt" to="115pt,29.7pt" w14:anchorId="6E3B2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">
                  <v:stroke joinstyle="miter"/>
                </v:line>
              </w:pict>
            </mc:Fallback>
          </mc:AlternateContent>
        </w:r>
        <w:r w:rsidR="00CD5039">
          <w:rPr>
            <w:noProof/>
          </w:rPr>
          <mc:AlternateContent>
            <mc:Choice Requires="wps">
              <w:drawing>
                <wp:anchor distT="0" distB="0" distL="114300" distR="114300" simplePos="0" relativeHeight="251675648" behindDoc="0" locked="0" layoutInCell="1" allowOverlap="1" wp14:anchorId="77C6A51E" wp14:editId="1359DCEF">
                  <wp:simplePos x="0" y="0"/>
                  <wp:positionH relativeFrom="column">
                    <wp:posOffset>3038475</wp:posOffset>
                  </wp:positionH>
                  <wp:positionV relativeFrom="paragraph">
                    <wp:posOffset>34290</wp:posOffset>
                  </wp:positionV>
                  <wp:extent cx="3810" cy="350520"/>
                  <wp:effectExtent l="0" t="0" r="34290" b="30480"/>
                  <wp:wrapNone/>
                  <wp:docPr id="649811040"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cto 3"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239.25pt,2.7pt" to="239.55pt,30.3pt" w14:anchorId="4FE2DD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">
                  <v:stroke joinstyle="miter"/>
                </v:line>
              </w:pict>
            </mc:Fallback>
          </mc:AlternateContent>
        </w:r>
        <w:r w:rsidR="00CD5039">
          <w:rPr>
            <w:noProof/>
          </w:rPr>
          <mc:AlternateContent>
            <mc:Choice Requires="wps">
              <w:drawing>
                <wp:anchor distT="0" distB="0" distL="114300" distR="114300" simplePos="0" relativeHeight="251676672" behindDoc="0" locked="0" layoutInCell="1" allowOverlap="1" wp14:anchorId="5628718A" wp14:editId="35732ADC">
                  <wp:simplePos x="0" y="0"/>
                  <wp:positionH relativeFrom="column">
                    <wp:posOffset>3048000</wp:posOffset>
                  </wp:positionH>
                  <wp:positionV relativeFrom="paragraph">
                    <wp:posOffset>18415</wp:posOffset>
                  </wp:positionV>
                  <wp:extent cx="1600835" cy="492760"/>
                  <wp:effectExtent l="0" t="0" r="0" b="2540"/>
                  <wp:wrapNone/>
                  <wp:docPr id="789449436" name="Cuadro de texto 5"/>
                  <wp:cNvGraphicFramePr/>
                  <a:graphic xmlns:a="http://schemas.openxmlformats.org/drawingml/2006/main">
                    <a:graphicData uri="http://schemas.microsoft.com/office/word/2010/wordprocessingShape">
                      <wps:wsp>
                        <wps:cNvSpPr txBox="1"/>
                        <wps:spPr>
                          <a:xfrm>
                            <a:off x="0" y="0"/>
                            <a:ext cx="1600835" cy="492760"/>
                          </a:xfrm>
                          <a:prstGeom prst="rect">
                            <a:avLst/>
                          </a:prstGeom>
                          <a:noFill/>
                          <a:ln w="6350">
                            <a:noFill/>
                          </a:ln>
                        </wps:spPr>
                        <wps:txbx>
                          <w:txbxContent>
                            <w:p w14:paraId="281CD483" w14:textId="5D350324" w:rsidR="00CD5039" w:rsidRPr="00B34852" w:rsidRDefault="00977BC4"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8718A" id="_x0000_s1027" type="#_x0000_t202" style="position:absolute;margin-left:240pt;margin-top:1.45pt;width:126.05pt;height:3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" filled="f" stroked="f" strokeweight=".5pt">
                  <v:textbox>
                    <w:txbxContent>
                      <w:p w14:paraId="281CD483" w14:textId="5D350324" w:rsidR="00CD5039" w:rsidRPr="00B34852" w:rsidRDefault="00977BC4"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77696" behindDoc="0" locked="0" layoutInCell="1" allowOverlap="1" wp14:anchorId="3F3C15C7" wp14:editId="797D6BE0">
                  <wp:simplePos x="0" y="0"/>
                  <wp:positionH relativeFrom="column">
                    <wp:posOffset>4654550</wp:posOffset>
                  </wp:positionH>
                  <wp:positionV relativeFrom="paragraph">
                    <wp:posOffset>34925</wp:posOffset>
                  </wp:positionV>
                  <wp:extent cx="3810" cy="350520"/>
                  <wp:effectExtent l="0" t="0" r="34290" b="30480"/>
                  <wp:wrapNone/>
                  <wp:docPr id="1064662949"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cto 3"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366.5pt,2.75pt" to="366.8pt,30.35pt" w14:anchorId="32C6D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">
                  <v:stroke joinstyle="miter"/>
                </v:line>
              </w:pict>
            </mc:Fallback>
          </mc:AlternateContent>
        </w:r>
        <w:r w:rsidR="00CD5039">
          <w:rPr>
            <w:noProof/>
          </w:rPr>
          <mc:AlternateContent>
            <mc:Choice Requires="wps">
              <w:drawing>
                <wp:anchor distT="0" distB="0" distL="114300" distR="114300" simplePos="0" relativeHeight="251678720" behindDoc="0" locked="0" layoutInCell="1" allowOverlap="1" wp14:anchorId="7BB3C3ED" wp14:editId="5BA07346">
                  <wp:simplePos x="0" y="0"/>
                  <wp:positionH relativeFrom="column">
                    <wp:posOffset>4669790</wp:posOffset>
                  </wp:positionH>
                  <wp:positionV relativeFrom="paragraph">
                    <wp:posOffset>33020</wp:posOffset>
                  </wp:positionV>
                  <wp:extent cx="1583055" cy="492760"/>
                  <wp:effectExtent l="0" t="0" r="0" b="2540"/>
                  <wp:wrapNone/>
                  <wp:docPr id="1773066042" name="Cuadro de texto 5"/>
                  <wp:cNvGraphicFramePr/>
                  <a:graphic xmlns:a="http://schemas.openxmlformats.org/drawingml/2006/main">
                    <a:graphicData uri="http://schemas.microsoft.com/office/word/2010/wordprocessingShape">
                      <wps:wsp>
                        <wps:cNvSpPr txBox="1"/>
                        <wps:spPr>
                          <a:xfrm>
                            <a:off x="0" y="0"/>
                            <a:ext cx="1583055" cy="492760"/>
                          </a:xfrm>
                          <a:prstGeom prst="rect">
                            <a:avLst/>
                          </a:prstGeom>
                          <a:noFill/>
                          <a:ln w="6350">
                            <a:noFill/>
                          </a:ln>
                        </wps:spPr>
                        <wps:txbx>
                          <w:txbxContent>
                            <w:p w14:paraId="75116700" w14:textId="10619AC7" w:rsidR="00CD5039" w:rsidRPr="00B34852" w:rsidRDefault="00977BC4"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Departamento de Primero y Segundo Ciclos</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3C3ED" id="_x0000_s1028" type="#_x0000_t202" style="position:absolute;margin-left:367.7pt;margin-top:2.6pt;width:124.65pt;height:3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" filled="f" stroked="f" strokeweight=".5pt">
                  <v:textbox>
                    <w:txbxContent>
                      <w:p w14:paraId="75116700" w14:textId="10619AC7" w:rsidR="00CD5039" w:rsidRPr="00B34852" w:rsidRDefault="00977BC4"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Departamento de Primero y Segundo Ciclos</w:t>
                        </w:r>
                        <w:r w:rsidR="00CD5039" w:rsidRPr="00B34852">
                          <w:rPr>
                            <w:rFonts w:ascii="Baskerville" w:hAnsi="Baskerville"/>
                            <w:b/>
                            <w:bCs/>
                            <w:color w:val="222B57"/>
                            <w:sz w:val="19"/>
                            <w:szCs w:val="19"/>
                          </w:rPr>
                          <w:t xml:space="preserve"> </w:t>
                        </w:r>
                      </w:p>
                    </w:txbxContent>
                  </v:textbox>
                </v:shape>
              </w:pict>
            </mc:Fallback>
          </mc:AlternateContent>
        </w:r>
      </w:p>
      <w:p w14:paraId="4EB9AC21" w14:textId="77777777" w:rsidR="00CD5039" w:rsidRDefault="00CD5039">
        <w:pPr>
          <w:pStyle w:val="Encabezado"/>
        </w:pPr>
      </w:p>
      <w:p w14:paraId="2260EEE0" w14:textId="3FFA4BD7" w:rsidR="00CD5039" w:rsidRDefault="00000000">
        <w:pPr>
          <w:pStyle w:val="Encabezado"/>
        </w:pPr>
      </w:p>
    </w:sdtContent>
  </w:sdt>
  <w:p w14:paraId="0694DA3C" w14:textId="63FB1FD3" w:rsidR="006966AA" w:rsidRDefault="006966AA">
    <w:pPr>
      <w:pStyle w:val="Encabezado"/>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272E" w14:textId="1AA3F04B" w:rsidR="00CD5039" w:rsidRDefault="00CD5039">
    <w:pPr>
      <w:pStyle w:val="Encabezado"/>
    </w:pPr>
    <w:r>
      <w:rPr>
        <w:noProof/>
      </w:rPr>
      <w:drawing>
        <wp:anchor distT="0" distB="0" distL="114300" distR="114300" simplePos="0" relativeHeight="251680768" behindDoc="1" locked="0" layoutInCell="1" allowOverlap="1" wp14:anchorId="1E461D6D" wp14:editId="2A53D4C9">
          <wp:simplePos x="0" y="0"/>
          <wp:positionH relativeFrom="margin">
            <wp:posOffset>-197485</wp:posOffset>
          </wp:positionH>
          <wp:positionV relativeFrom="paragraph">
            <wp:posOffset>13970</wp:posOffset>
          </wp:positionV>
          <wp:extent cx="1496060" cy="442930"/>
          <wp:effectExtent l="0" t="0" r="0" b="0"/>
          <wp:wrapNone/>
          <wp:docPr id="565247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501506" cy="4445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1792" behindDoc="0" locked="0" layoutInCell="1" allowOverlap="1" wp14:anchorId="73F99FF0" wp14:editId="4A799E4B">
              <wp:simplePos x="0" y="0"/>
              <wp:positionH relativeFrom="column">
                <wp:posOffset>1456690</wp:posOffset>
              </wp:positionH>
              <wp:positionV relativeFrom="paragraph">
                <wp:posOffset>26670</wp:posOffset>
              </wp:positionV>
              <wp:extent cx="3810" cy="350520"/>
              <wp:effectExtent l="0" t="0" r="34290" b="30480"/>
              <wp:wrapNone/>
              <wp:docPr id="1734751553"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cto 3"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114.7pt,2.1pt" to="115pt,29.7pt" w14:anchorId="04EAB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">
              <v:stroke joinstyle="miter"/>
            </v:line>
          </w:pict>
        </mc:Fallback>
      </mc:AlternateContent>
    </w:r>
    <w:r>
      <w:rPr>
        <w:noProof/>
      </w:rPr>
      <mc:AlternateContent>
        <mc:Choice Requires="wps">
          <w:drawing>
            <wp:anchor distT="0" distB="0" distL="114300" distR="114300" simplePos="0" relativeHeight="251682816" behindDoc="0" locked="0" layoutInCell="1" allowOverlap="1" wp14:anchorId="36BA8793" wp14:editId="2CEFF48F">
              <wp:simplePos x="0" y="0"/>
              <wp:positionH relativeFrom="column">
                <wp:posOffset>1477645</wp:posOffset>
              </wp:positionH>
              <wp:positionV relativeFrom="paragraph">
                <wp:posOffset>-635</wp:posOffset>
              </wp:positionV>
              <wp:extent cx="1551305" cy="492760"/>
              <wp:effectExtent l="0" t="0" r="0" b="2540"/>
              <wp:wrapNone/>
              <wp:docPr id="1349983544" name="Cuadro de texto 5"/>
              <wp:cNvGraphicFramePr/>
              <a:graphic xmlns:a="http://schemas.openxmlformats.org/drawingml/2006/main">
                <a:graphicData uri="http://schemas.microsoft.com/office/word/2010/wordprocessingShape">
                  <wps:wsp>
                    <wps:cNvSpPr txBox="1"/>
                    <wps:spPr>
                      <a:xfrm>
                        <a:off x="0" y="0"/>
                        <a:ext cx="1551305" cy="492760"/>
                      </a:xfrm>
                      <a:prstGeom prst="rect">
                        <a:avLst/>
                      </a:prstGeom>
                      <a:noFill/>
                      <a:ln w="6350">
                        <a:noFill/>
                      </a:ln>
                    </wps:spPr>
                    <wps:txbx>
                      <w:txbxContent>
                        <w:p w14:paraId="1BEEFB28" w14:textId="0A285156"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BA8793" id="_x0000_t202" coordsize="21600,21600" o:spt="202" path="m,l,21600r21600,l21600,xe">
              <v:stroke joinstyle="miter"/>
              <v:path gradientshapeok="t" o:connecttype="rect"/>
            </v:shapetype>
            <v:shape id="_x0000_s1030" type="#_x0000_t202" style="position:absolute;margin-left:116.35pt;margin-top:-.05pt;width:122.15pt;height:3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8a5Gg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" filled="f" stroked="f" strokeweight=".5pt">
              <v:textbox>
                <w:txbxContent>
                  <w:p w14:paraId="1BEEFB28" w14:textId="0A285156"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0C85E9D8" wp14:editId="0868B96C">
              <wp:simplePos x="0" y="0"/>
              <wp:positionH relativeFrom="column">
                <wp:posOffset>3038475</wp:posOffset>
              </wp:positionH>
              <wp:positionV relativeFrom="paragraph">
                <wp:posOffset>34290</wp:posOffset>
              </wp:positionV>
              <wp:extent cx="3810" cy="350520"/>
              <wp:effectExtent l="0" t="0" r="34290" b="30480"/>
              <wp:wrapNone/>
              <wp:docPr id="1100982541"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cto 3"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239.25pt,2.7pt" to="239.55pt,30.3pt" w14:anchorId="343665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">
              <v:stroke joinstyle="miter"/>
            </v:line>
          </w:pict>
        </mc:Fallback>
      </mc:AlternateContent>
    </w:r>
    <w:r>
      <w:rPr>
        <w:noProof/>
      </w:rPr>
      <mc:AlternateContent>
        <mc:Choice Requires="wps">
          <w:drawing>
            <wp:anchor distT="0" distB="0" distL="114300" distR="114300" simplePos="0" relativeHeight="251684864" behindDoc="0" locked="0" layoutInCell="1" allowOverlap="1" wp14:anchorId="349E0F52" wp14:editId="2EBE8146">
              <wp:simplePos x="0" y="0"/>
              <wp:positionH relativeFrom="column">
                <wp:posOffset>3048000</wp:posOffset>
              </wp:positionH>
              <wp:positionV relativeFrom="paragraph">
                <wp:posOffset>18415</wp:posOffset>
              </wp:positionV>
              <wp:extent cx="1600835" cy="492760"/>
              <wp:effectExtent l="0" t="0" r="0" b="2540"/>
              <wp:wrapNone/>
              <wp:docPr id="1405365446" name="Cuadro de texto 5"/>
              <wp:cNvGraphicFramePr/>
              <a:graphic xmlns:a="http://schemas.openxmlformats.org/drawingml/2006/main">
                <a:graphicData uri="http://schemas.microsoft.com/office/word/2010/wordprocessingShape">
                  <wps:wsp>
                    <wps:cNvSpPr txBox="1"/>
                    <wps:spPr>
                      <a:xfrm>
                        <a:off x="0" y="0"/>
                        <a:ext cx="1600835" cy="492760"/>
                      </a:xfrm>
                      <a:prstGeom prst="rect">
                        <a:avLst/>
                      </a:prstGeom>
                      <a:noFill/>
                      <a:ln w="6350">
                        <a:noFill/>
                      </a:ln>
                    </wps:spPr>
                    <wps:txbx>
                      <w:txbxContent>
                        <w:p w14:paraId="59EB1EC2" w14:textId="0C626C9D"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E0F52" id="_x0000_s1031" type="#_x0000_t202" style="position:absolute;margin-left:240pt;margin-top:1.45pt;width:126.05pt;height:3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scGg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" filled="f" stroked="f" strokeweight=".5pt">
              <v:textbox>
                <w:txbxContent>
                  <w:p w14:paraId="59EB1EC2" w14:textId="0C626C9D"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5D723504" wp14:editId="0168CB73">
              <wp:simplePos x="0" y="0"/>
              <wp:positionH relativeFrom="column">
                <wp:posOffset>4654550</wp:posOffset>
              </wp:positionH>
              <wp:positionV relativeFrom="paragraph">
                <wp:posOffset>34925</wp:posOffset>
              </wp:positionV>
              <wp:extent cx="3810" cy="350520"/>
              <wp:effectExtent l="0" t="0" r="34290" b="30480"/>
              <wp:wrapNone/>
              <wp:docPr id="521645560"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cto 3"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366.5pt,2.75pt" to="366.8pt,30.35pt" w14:anchorId="00AACC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">
              <v:stroke joinstyle="miter"/>
            </v:line>
          </w:pict>
        </mc:Fallback>
      </mc:AlternateContent>
    </w:r>
    <w:r>
      <w:rPr>
        <w:noProof/>
      </w:rPr>
      <mc:AlternateContent>
        <mc:Choice Requires="wps">
          <w:drawing>
            <wp:anchor distT="0" distB="0" distL="114300" distR="114300" simplePos="0" relativeHeight="251686912" behindDoc="0" locked="0" layoutInCell="1" allowOverlap="1" wp14:anchorId="2C51AAF5" wp14:editId="54184AFA">
              <wp:simplePos x="0" y="0"/>
              <wp:positionH relativeFrom="column">
                <wp:posOffset>4669790</wp:posOffset>
              </wp:positionH>
              <wp:positionV relativeFrom="paragraph">
                <wp:posOffset>33020</wp:posOffset>
              </wp:positionV>
              <wp:extent cx="1583055" cy="492760"/>
              <wp:effectExtent l="0" t="0" r="0" b="2540"/>
              <wp:wrapNone/>
              <wp:docPr id="714000659" name="Cuadro de texto 5"/>
              <wp:cNvGraphicFramePr/>
              <a:graphic xmlns:a="http://schemas.openxmlformats.org/drawingml/2006/main">
                <a:graphicData uri="http://schemas.microsoft.com/office/word/2010/wordprocessingShape">
                  <wps:wsp>
                    <wps:cNvSpPr txBox="1"/>
                    <wps:spPr>
                      <a:xfrm>
                        <a:off x="0" y="0"/>
                        <a:ext cx="1583055" cy="492760"/>
                      </a:xfrm>
                      <a:prstGeom prst="rect">
                        <a:avLst/>
                      </a:prstGeom>
                      <a:noFill/>
                      <a:ln w="6350">
                        <a:noFill/>
                      </a:ln>
                    </wps:spPr>
                    <wps:txbx>
                      <w:txbxContent>
                        <w:p w14:paraId="479A0B5E" w14:textId="27BCE77A"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Departamento de Primero y Segundo Ciclos</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1AAF5" id="_x0000_s1032" type="#_x0000_t202" style="position:absolute;margin-left:367.7pt;margin-top:2.6pt;width:124.65pt;height:3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" filled="f" stroked="f" strokeweight=".5pt">
              <v:textbox>
                <w:txbxContent>
                  <w:p w14:paraId="479A0B5E" w14:textId="27BCE77A"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Departamento de Primero y Segundo Ciclos</w:t>
                    </w:r>
                    <w:r w:rsidR="00CD5039" w:rsidRPr="00B34852">
                      <w:rPr>
                        <w:rFonts w:ascii="Baskerville" w:hAnsi="Baskerville"/>
                        <w:b/>
                        <w:bCs/>
                        <w:color w:val="222B57"/>
                        <w:sz w:val="19"/>
                        <w:szCs w:val="19"/>
                      </w:rP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81C6D"/>
    <w:multiLevelType w:val="hybridMultilevel"/>
    <w:tmpl w:val="3BDCD7C4"/>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F9566FA"/>
    <w:multiLevelType w:val="hybridMultilevel"/>
    <w:tmpl w:val="92A2B2EC"/>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5F03524B"/>
    <w:multiLevelType w:val="hybridMultilevel"/>
    <w:tmpl w:val="9782D8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6018326A"/>
    <w:multiLevelType w:val="hybridMultilevel"/>
    <w:tmpl w:val="8A9E62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71005624"/>
    <w:multiLevelType w:val="hybridMultilevel"/>
    <w:tmpl w:val="7FF6A15E"/>
    <w:lvl w:ilvl="0" w:tplc="67DE21A0">
      <w:start w:val="1"/>
      <w:numFmt w:val="decimal"/>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num w:numId="1" w16cid:durableId="1731462540">
    <w:abstractNumId w:val="4"/>
  </w:num>
  <w:num w:numId="2" w16cid:durableId="1579485090">
    <w:abstractNumId w:val="1"/>
  </w:num>
  <w:num w:numId="3" w16cid:durableId="190265587">
    <w:abstractNumId w:val="3"/>
  </w:num>
  <w:num w:numId="4" w16cid:durableId="1614944787">
    <w:abstractNumId w:val="0"/>
  </w:num>
  <w:num w:numId="5" w16cid:durableId="777602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6AA"/>
    <w:rsid w:val="001F1F24"/>
    <w:rsid w:val="00230821"/>
    <w:rsid w:val="002E146B"/>
    <w:rsid w:val="00317465"/>
    <w:rsid w:val="003C4D6F"/>
    <w:rsid w:val="00401F36"/>
    <w:rsid w:val="004A1733"/>
    <w:rsid w:val="005360EB"/>
    <w:rsid w:val="005A2BF7"/>
    <w:rsid w:val="006840FD"/>
    <w:rsid w:val="006966AA"/>
    <w:rsid w:val="00732872"/>
    <w:rsid w:val="0078412A"/>
    <w:rsid w:val="007D2BCB"/>
    <w:rsid w:val="007D6352"/>
    <w:rsid w:val="007E3D0A"/>
    <w:rsid w:val="00960D6C"/>
    <w:rsid w:val="00976C24"/>
    <w:rsid w:val="00977BC4"/>
    <w:rsid w:val="00A55DE1"/>
    <w:rsid w:val="00AB0F17"/>
    <w:rsid w:val="00B34852"/>
    <w:rsid w:val="00BD00A4"/>
    <w:rsid w:val="00BD4266"/>
    <w:rsid w:val="00C2112A"/>
    <w:rsid w:val="00C8130A"/>
    <w:rsid w:val="00CD5039"/>
    <w:rsid w:val="00CD515C"/>
    <w:rsid w:val="00DA4355"/>
    <w:rsid w:val="00DC3229"/>
    <w:rsid w:val="00E6111B"/>
    <w:rsid w:val="00EE1EF9"/>
    <w:rsid w:val="00EF7F25"/>
    <w:rsid w:val="00F23A99"/>
    <w:rsid w:val="00F25143"/>
    <w:rsid w:val="00F86E81"/>
    <w:rsid w:val="4308A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A3F6A"/>
  <w15:chartTrackingRefBased/>
  <w15:docId w15:val="{5EDE792D-B3B6-422F-A503-0328166F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55"/>
    <w:rPr>
      <w:kern w:val="0"/>
      <w14:ligatures w14:val="none"/>
    </w:rPr>
  </w:style>
  <w:style w:type="paragraph" w:styleId="Ttulo1">
    <w:name w:val="heading 1"/>
    <w:basedOn w:val="Normal"/>
    <w:next w:val="Normal"/>
    <w:link w:val="Ttulo1Car"/>
    <w:uiPriority w:val="9"/>
    <w:qFormat/>
    <w:rsid w:val="00696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96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966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66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66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66A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66A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66A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66A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66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66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66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66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66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66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66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66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66AA"/>
    <w:rPr>
      <w:rFonts w:eastAsiaTheme="majorEastAsia" w:cstheme="majorBidi"/>
      <w:color w:val="272727" w:themeColor="text1" w:themeTint="D8"/>
    </w:rPr>
  </w:style>
  <w:style w:type="paragraph" w:styleId="Ttulo">
    <w:name w:val="Title"/>
    <w:basedOn w:val="Normal"/>
    <w:next w:val="Normal"/>
    <w:link w:val="TtuloCar"/>
    <w:uiPriority w:val="10"/>
    <w:qFormat/>
    <w:rsid w:val="00696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66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66A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66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66AA"/>
    <w:pPr>
      <w:spacing w:before="160"/>
      <w:jc w:val="center"/>
    </w:pPr>
    <w:rPr>
      <w:i/>
      <w:iCs/>
      <w:color w:val="404040" w:themeColor="text1" w:themeTint="BF"/>
    </w:rPr>
  </w:style>
  <w:style w:type="character" w:customStyle="1" w:styleId="CitaCar">
    <w:name w:val="Cita Car"/>
    <w:basedOn w:val="Fuentedeprrafopredeter"/>
    <w:link w:val="Cita"/>
    <w:uiPriority w:val="29"/>
    <w:rsid w:val="006966AA"/>
    <w:rPr>
      <w:i/>
      <w:iCs/>
      <w:color w:val="404040" w:themeColor="text1" w:themeTint="BF"/>
    </w:rPr>
  </w:style>
  <w:style w:type="paragraph" w:styleId="Prrafodelista">
    <w:name w:val="List Paragraph"/>
    <w:aliases w:val="NORMAL,3,titulo 5"/>
    <w:basedOn w:val="Normal"/>
    <w:link w:val="PrrafodelistaCar"/>
    <w:uiPriority w:val="34"/>
    <w:qFormat/>
    <w:rsid w:val="006966AA"/>
    <w:pPr>
      <w:ind w:left="720"/>
      <w:contextualSpacing/>
    </w:pPr>
  </w:style>
  <w:style w:type="character" w:styleId="nfasisintenso">
    <w:name w:val="Intense Emphasis"/>
    <w:basedOn w:val="Fuentedeprrafopredeter"/>
    <w:uiPriority w:val="21"/>
    <w:qFormat/>
    <w:rsid w:val="006966AA"/>
    <w:rPr>
      <w:i/>
      <w:iCs/>
      <w:color w:val="0F4761" w:themeColor="accent1" w:themeShade="BF"/>
    </w:rPr>
  </w:style>
  <w:style w:type="paragraph" w:styleId="Citadestacada">
    <w:name w:val="Intense Quote"/>
    <w:basedOn w:val="Normal"/>
    <w:next w:val="Normal"/>
    <w:link w:val="CitadestacadaCar"/>
    <w:uiPriority w:val="30"/>
    <w:qFormat/>
    <w:rsid w:val="00696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66AA"/>
    <w:rPr>
      <w:i/>
      <w:iCs/>
      <w:color w:val="0F4761" w:themeColor="accent1" w:themeShade="BF"/>
    </w:rPr>
  </w:style>
  <w:style w:type="character" w:styleId="Referenciaintensa">
    <w:name w:val="Intense Reference"/>
    <w:basedOn w:val="Fuentedeprrafopredeter"/>
    <w:uiPriority w:val="32"/>
    <w:qFormat/>
    <w:rsid w:val="006966AA"/>
    <w:rPr>
      <w:b/>
      <w:bCs/>
      <w:smallCaps/>
      <w:color w:val="0F4761" w:themeColor="accent1" w:themeShade="BF"/>
      <w:spacing w:val="5"/>
    </w:rPr>
  </w:style>
  <w:style w:type="paragraph" w:styleId="Encabezado">
    <w:name w:val="header"/>
    <w:basedOn w:val="Normal"/>
    <w:link w:val="EncabezadoCar"/>
    <w:uiPriority w:val="99"/>
    <w:unhideWhenUsed/>
    <w:rsid w:val="006966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66AA"/>
  </w:style>
  <w:style w:type="paragraph" w:styleId="Piedepgina">
    <w:name w:val="footer"/>
    <w:basedOn w:val="Normal"/>
    <w:link w:val="PiedepginaCar"/>
    <w:uiPriority w:val="99"/>
    <w:unhideWhenUsed/>
    <w:rsid w:val="006966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66AA"/>
  </w:style>
  <w:style w:type="character" w:styleId="Hipervnculo">
    <w:name w:val="Hyperlink"/>
    <w:basedOn w:val="Fuentedeprrafopredeter"/>
    <w:uiPriority w:val="99"/>
    <w:unhideWhenUsed/>
    <w:rsid w:val="00AB0F17"/>
    <w:rPr>
      <w:color w:val="467886" w:themeColor="hyperlink"/>
      <w:u w:val="single"/>
    </w:rPr>
  </w:style>
  <w:style w:type="table" w:styleId="Tablaconcuadrcula">
    <w:name w:val="Table Grid"/>
    <w:basedOn w:val="Tablanormal"/>
    <w:uiPriority w:val="39"/>
    <w:rsid w:val="00DA435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NORMAL Car,3 Car,titulo 5 Car"/>
    <w:link w:val="Prrafodelista"/>
    <w:uiPriority w:val="34"/>
    <w:rsid w:val="00DA4355"/>
  </w:style>
  <w:style w:type="paragraph" w:customStyle="1" w:styleId="paragraph">
    <w:name w:val="paragraph"/>
    <w:basedOn w:val="Normal"/>
    <w:rsid w:val="00DA4355"/>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normaltextrun">
    <w:name w:val="normaltextrun"/>
    <w:basedOn w:val="Fuentedeprrafopredeter"/>
    <w:rsid w:val="00DA4355"/>
  </w:style>
  <w:style w:type="character" w:customStyle="1" w:styleId="eop">
    <w:name w:val="eop"/>
    <w:basedOn w:val="Fuentedeprrafopredeter"/>
    <w:rsid w:val="00DA4355"/>
  </w:style>
  <w:style w:type="character" w:customStyle="1" w:styleId="ui-provider">
    <w:name w:val="ui-provider"/>
    <w:basedOn w:val="Fuentedeprrafopredeter"/>
    <w:rsid w:val="00DA4355"/>
  </w:style>
  <w:style w:type="table" w:styleId="Tablaconcuadrcula1clara-nfasis5">
    <w:name w:val="Grid Table 1 Light Accent 5"/>
    <w:basedOn w:val="Tablanormal"/>
    <w:uiPriority w:val="46"/>
    <w:rsid w:val="00DA4355"/>
    <w:pPr>
      <w:spacing w:after="0" w:line="240" w:lineRule="auto"/>
    </w:pPr>
    <w:rPr>
      <w:kern w:val="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DA435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7248F-9ACF-4C38-8794-DA578000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1841</Words>
  <Characters>10130</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Calderon</dc:creator>
  <cp:keywords/>
  <dc:description/>
  <cp:lastModifiedBy>Tatiana Navarro Mata</cp:lastModifiedBy>
  <cp:revision>3</cp:revision>
  <dcterms:created xsi:type="dcterms:W3CDTF">2026-06-26T17:50:00Z</dcterms:created>
  <dcterms:modified xsi:type="dcterms:W3CDTF">2026-06-29T20:07:00Z</dcterms:modified>
</cp:coreProperties>
</file>